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E7" w:rsidRPr="005516D8" w:rsidRDefault="00333B86" w:rsidP="000C52C9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uk-UA"/>
        </w:rPr>
      </w:pPr>
      <w:r>
        <w:rPr>
          <w:rFonts w:ascii="Times New Roman" w:hAnsi="Times New Roman"/>
          <w:bCs/>
          <w:caps/>
          <w:sz w:val="24"/>
          <w:szCs w:val="24"/>
          <w:lang w:val="uk-UA"/>
        </w:rPr>
        <w:t xml:space="preserve"> </w:t>
      </w:r>
      <w:r w:rsidR="007F4E78" w:rsidRPr="005516D8">
        <w:rPr>
          <w:noProof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E7" w:rsidRPr="005516D8" w:rsidRDefault="004E6EE7" w:rsidP="000C52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Cs/>
          <w:caps/>
          <w:sz w:val="24"/>
          <w:szCs w:val="24"/>
          <w:lang w:val="uk-UA"/>
        </w:rPr>
        <w:t>УКРАЇНА</w:t>
      </w:r>
    </w:p>
    <w:p w:rsidR="004E6EE7" w:rsidRPr="005516D8" w:rsidRDefault="004E6EE7" w:rsidP="000C52C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5516D8">
        <w:rPr>
          <w:rFonts w:ascii="Times New Roman" w:hAnsi="Times New Roman"/>
          <w:spacing w:val="40"/>
          <w:sz w:val="24"/>
          <w:szCs w:val="24"/>
          <w:lang w:val="uk-UA"/>
        </w:rPr>
        <w:t>МІНІСТЕРСТВО ОСВІТИ І НАУКИ УКРАЇНИ</w:t>
      </w:r>
    </w:p>
    <w:p w:rsidR="004E6EE7" w:rsidRPr="005516D8" w:rsidRDefault="00E20ACA" w:rsidP="00802382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НАЦІОНАЛЬНИЙ університет </w:t>
      </w:r>
      <w:r w:rsidR="001E30BB">
        <w:rPr>
          <w:rFonts w:ascii="Times New Roman" w:hAnsi="Times New Roman"/>
          <w:b/>
          <w:bCs/>
          <w:caps/>
          <w:sz w:val="24"/>
          <w:szCs w:val="24"/>
          <w:lang w:val="uk-UA"/>
        </w:rPr>
        <w:t>«</w:t>
      </w:r>
      <w:r w:rsidR="004E6EE7"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>Чернігівськ</w:t>
      </w:r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>а</w:t>
      </w:r>
      <w:r w:rsidR="004E6EE7"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val="uk-UA"/>
        </w:rPr>
        <w:t>політехніка</w:t>
      </w:r>
      <w:r w:rsidR="001E30BB">
        <w:rPr>
          <w:rFonts w:ascii="Times New Roman" w:hAnsi="Times New Roman"/>
          <w:b/>
          <w:bCs/>
          <w:caps/>
          <w:sz w:val="24"/>
          <w:szCs w:val="24"/>
          <w:lang w:val="uk-UA"/>
        </w:rPr>
        <w:t>»</w:t>
      </w:r>
    </w:p>
    <w:p w:rsidR="004E6EE7" w:rsidRPr="005516D8" w:rsidRDefault="004E6EE7" w:rsidP="00802382">
      <w:pPr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>Н</w:t>
      </w:r>
      <w:r w:rsidR="00802382"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  </w:t>
      </w:r>
      <w:r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>а</w:t>
      </w:r>
      <w:r w:rsidR="00802382"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  </w:t>
      </w:r>
      <w:r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>к</w:t>
      </w:r>
      <w:r w:rsidR="00802382"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  </w:t>
      </w:r>
      <w:r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>а</w:t>
      </w:r>
      <w:r w:rsidR="00802382"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 xml:space="preserve">  </w:t>
      </w:r>
      <w:r w:rsidRPr="005516D8">
        <w:rPr>
          <w:rFonts w:ascii="Times New Roman" w:hAnsi="Times New Roman"/>
          <w:b/>
          <w:bCs/>
          <w:caps/>
          <w:sz w:val="24"/>
          <w:szCs w:val="24"/>
          <w:lang w:val="uk-UA"/>
        </w:rPr>
        <w:t>з</w:t>
      </w:r>
    </w:p>
    <w:p w:rsidR="004E6EE7" w:rsidRPr="005516D8" w:rsidRDefault="004E6EE7" w:rsidP="000C52C9">
      <w:pPr>
        <w:spacing w:after="0" w:line="240" w:lineRule="auto"/>
        <w:rPr>
          <w:rFonts w:ascii="Times New Roman" w:hAnsi="Times New Roman"/>
          <w:szCs w:val="24"/>
          <w:u w:val="single"/>
          <w:lang w:val="uk-UA"/>
        </w:rPr>
      </w:pPr>
    </w:p>
    <w:p w:rsidR="004C5125" w:rsidRPr="005516D8" w:rsidRDefault="00802382" w:rsidP="000C52C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______________________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м. Чернігів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№ _______________</w:t>
      </w:r>
    </w:p>
    <w:p w:rsidR="00802382" w:rsidRPr="005516D8" w:rsidRDefault="00802382" w:rsidP="0080238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E6EE7" w:rsidRPr="005516D8" w:rsidRDefault="004E6EE7" w:rsidP="008023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6D8">
        <w:rPr>
          <w:rFonts w:ascii="Times New Roman" w:hAnsi="Times New Roman"/>
          <w:sz w:val="28"/>
          <w:szCs w:val="28"/>
          <w:lang w:val="uk-UA"/>
        </w:rPr>
        <w:t>Про затвердження календарного плану</w:t>
      </w:r>
    </w:p>
    <w:p w:rsidR="004E6EE7" w:rsidRPr="005516D8" w:rsidRDefault="00CE4ACC" w:rsidP="008023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6D8">
        <w:rPr>
          <w:rFonts w:ascii="Times New Roman" w:hAnsi="Times New Roman"/>
          <w:sz w:val="28"/>
          <w:szCs w:val="28"/>
          <w:lang w:val="uk-UA"/>
        </w:rPr>
        <w:t>спортивно-</w:t>
      </w:r>
      <w:r w:rsidR="004E6EE7" w:rsidRPr="005516D8">
        <w:rPr>
          <w:rFonts w:ascii="Times New Roman" w:hAnsi="Times New Roman"/>
          <w:sz w:val="28"/>
          <w:szCs w:val="28"/>
          <w:lang w:val="uk-UA"/>
        </w:rPr>
        <w:t>масових заходів кафедри</w:t>
      </w:r>
    </w:p>
    <w:p w:rsidR="0091443C" w:rsidRPr="005516D8" w:rsidRDefault="004E6EE7" w:rsidP="009144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6D8">
        <w:rPr>
          <w:rFonts w:ascii="Times New Roman" w:hAnsi="Times New Roman"/>
          <w:sz w:val="28"/>
          <w:szCs w:val="28"/>
          <w:lang w:val="uk-UA"/>
        </w:rPr>
        <w:t xml:space="preserve">фізичної реабілітації </w:t>
      </w:r>
      <w:r w:rsidR="00BE132A">
        <w:rPr>
          <w:rFonts w:ascii="Times New Roman" w:hAnsi="Times New Roman"/>
          <w:sz w:val="28"/>
          <w:szCs w:val="28"/>
          <w:lang w:val="uk-UA"/>
        </w:rPr>
        <w:t>Н</w:t>
      </w:r>
      <w:r w:rsidR="0091443C" w:rsidRPr="005516D8">
        <w:rPr>
          <w:rFonts w:ascii="Times New Roman" w:hAnsi="Times New Roman"/>
          <w:sz w:val="28"/>
          <w:szCs w:val="28"/>
          <w:lang w:val="uk-UA"/>
        </w:rPr>
        <w:t>аціонального</w:t>
      </w:r>
      <w:r w:rsidR="009144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43C" w:rsidRPr="005516D8">
        <w:rPr>
          <w:rFonts w:ascii="Times New Roman" w:hAnsi="Times New Roman"/>
          <w:sz w:val="28"/>
          <w:szCs w:val="28"/>
          <w:lang w:val="uk-UA"/>
        </w:rPr>
        <w:t>університету</w:t>
      </w:r>
    </w:p>
    <w:p w:rsidR="00303973" w:rsidRDefault="001E30BB" w:rsidP="008023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4E6EE7" w:rsidRPr="005516D8">
        <w:rPr>
          <w:rFonts w:ascii="Times New Roman" w:hAnsi="Times New Roman"/>
          <w:sz w:val="28"/>
          <w:szCs w:val="28"/>
          <w:lang w:val="uk-UA"/>
        </w:rPr>
        <w:t>Чернігівськ</w:t>
      </w:r>
      <w:r w:rsidR="0091443C">
        <w:rPr>
          <w:rFonts w:ascii="Times New Roman" w:hAnsi="Times New Roman"/>
          <w:sz w:val="28"/>
          <w:szCs w:val="28"/>
          <w:lang w:val="uk-UA"/>
        </w:rPr>
        <w:t>а політехніка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E6EE7" w:rsidRPr="005516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6EE7" w:rsidRPr="008D19A7" w:rsidRDefault="00303973" w:rsidP="008023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 xml:space="preserve">та відповідних положень 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>на 20</w:t>
      </w:r>
      <w:r w:rsidR="0091443C" w:rsidRPr="008D19A7">
        <w:rPr>
          <w:rFonts w:ascii="Times New Roman" w:hAnsi="Times New Roman"/>
          <w:sz w:val="28"/>
          <w:szCs w:val="28"/>
          <w:lang w:val="uk-UA"/>
        </w:rPr>
        <w:t>2</w:t>
      </w:r>
      <w:r w:rsidR="00141531" w:rsidRPr="008D19A7">
        <w:rPr>
          <w:rFonts w:ascii="Times New Roman" w:hAnsi="Times New Roman"/>
          <w:sz w:val="28"/>
          <w:szCs w:val="28"/>
        </w:rPr>
        <w:t>3</w:t>
      </w:r>
      <w:r w:rsidR="00CE4ACC" w:rsidRPr="008D19A7">
        <w:rPr>
          <w:rFonts w:ascii="Times New Roman" w:hAnsi="Times New Roman"/>
          <w:sz w:val="28"/>
          <w:szCs w:val="28"/>
          <w:lang w:val="uk-UA"/>
        </w:rPr>
        <w:t>-20</w:t>
      </w:r>
      <w:r w:rsidR="00E92091" w:rsidRPr="008D19A7">
        <w:rPr>
          <w:rFonts w:ascii="Times New Roman" w:hAnsi="Times New Roman"/>
          <w:sz w:val="28"/>
          <w:szCs w:val="28"/>
          <w:lang w:val="uk-UA"/>
        </w:rPr>
        <w:t>2</w:t>
      </w:r>
      <w:r w:rsidR="00141531" w:rsidRPr="008D19A7">
        <w:rPr>
          <w:rFonts w:ascii="Times New Roman" w:hAnsi="Times New Roman"/>
          <w:sz w:val="28"/>
          <w:szCs w:val="28"/>
        </w:rPr>
        <w:t>4</w:t>
      </w:r>
      <w:r w:rsidR="00CE4ACC" w:rsidRPr="008D19A7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  <w:r w:rsidR="0091443C" w:rsidRPr="008D19A7">
        <w:rPr>
          <w:rFonts w:ascii="Times New Roman" w:hAnsi="Times New Roman"/>
          <w:sz w:val="28"/>
          <w:szCs w:val="28"/>
          <w:lang w:val="uk-UA"/>
        </w:rPr>
        <w:t>.</w:t>
      </w:r>
    </w:p>
    <w:p w:rsidR="004E6EE7" w:rsidRPr="008D19A7" w:rsidRDefault="004E6EE7" w:rsidP="000C52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6EE7" w:rsidRPr="008D19A7" w:rsidRDefault="004E6EE7" w:rsidP="0088265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 xml:space="preserve">пропаганди здорового способу життя, активізації фізкультурно-оздоровчої та спортивно-масової роботи в університеті, зміцнення здоров’я </w:t>
      </w:r>
      <w:r w:rsidR="008C0DDB" w:rsidRPr="008D19A7"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="00101356" w:rsidRPr="008D19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>науково-педагогічних працівників та співробітників університету, популяризації та подальшого розвитку видів спорту, підвищення рівня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 спортивно</w:t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>-технічної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 майстерності, комплектації збірних команд з видів спорту для участі в змаганнях обласного, всеукраїнського та міжнародного рівня</w:t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02382" w:rsidRPr="008D19A7" w:rsidRDefault="00802382" w:rsidP="0088265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2382" w:rsidRPr="008D19A7" w:rsidRDefault="00802382" w:rsidP="0088265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802382" w:rsidRPr="008D19A7" w:rsidRDefault="00802382" w:rsidP="0088265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43C" w:rsidRPr="008D19A7" w:rsidRDefault="004E6EE7" w:rsidP="00501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1.</w:t>
      </w:r>
      <w:r w:rsidR="00CE4ACC" w:rsidRPr="008D19A7">
        <w:rPr>
          <w:rFonts w:ascii="Times New Roman" w:hAnsi="Times New Roman"/>
          <w:sz w:val="28"/>
          <w:szCs w:val="28"/>
          <w:lang w:val="uk-UA"/>
        </w:rPr>
        <w:t> 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Затвердити календарний план спортивно-масових заходів кафедри фізичної реабілітації </w:t>
      </w:r>
      <w:r w:rsidR="0027520D" w:rsidRPr="008D19A7">
        <w:rPr>
          <w:rFonts w:ascii="Times New Roman" w:hAnsi="Times New Roman"/>
          <w:sz w:val="28"/>
          <w:szCs w:val="28"/>
          <w:lang w:val="uk-UA"/>
        </w:rPr>
        <w:t xml:space="preserve">НУ «Чернігівська політехніка» </w:t>
      </w:r>
      <w:r w:rsidR="0091443C" w:rsidRPr="008D19A7">
        <w:rPr>
          <w:rFonts w:ascii="Times New Roman" w:hAnsi="Times New Roman"/>
          <w:sz w:val="28"/>
          <w:szCs w:val="28"/>
          <w:lang w:val="uk-UA"/>
        </w:rPr>
        <w:t>на 202</w:t>
      </w:r>
      <w:r w:rsidR="00141531" w:rsidRPr="008D19A7">
        <w:rPr>
          <w:rFonts w:ascii="Times New Roman" w:hAnsi="Times New Roman"/>
          <w:sz w:val="28"/>
          <w:szCs w:val="28"/>
        </w:rPr>
        <w:t>3</w:t>
      </w:r>
      <w:r w:rsidR="0091443C" w:rsidRPr="008D19A7">
        <w:rPr>
          <w:rFonts w:ascii="Times New Roman" w:hAnsi="Times New Roman"/>
          <w:sz w:val="28"/>
          <w:szCs w:val="28"/>
          <w:lang w:val="uk-UA"/>
        </w:rPr>
        <w:t>-202</w:t>
      </w:r>
      <w:r w:rsidR="00141531" w:rsidRPr="008D19A7">
        <w:rPr>
          <w:rFonts w:ascii="Times New Roman" w:hAnsi="Times New Roman"/>
          <w:sz w:val="28"/>
          <w:szCs w:val="28"/>
        </w:rPr>
        <w:t>4</w:t>
      </w:r>
      <w:r w:rsidR="0091443C" w:rsidRPr="008D19A7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91443C" w:rsidRPr="008D19A7">
        <w:rPr>
          <w:rFonts w:ascii="Times New Roman" w:hAnsi="Times New Roman"/>
          <w:sz w:val="28"/>
          <w:szCs w:val="28"/>
          <w:lang w:val="uk-UA"/>
        </w:rPr>
        <w:t>.</w:t>
      </w:r>
    </w:p>
    <w:p w:rsidR="000934FF" w:rsidRPr="008D19A7" w:rsidRDefault="004E6EE7" w:rsidP="00501E9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2.</w:t>
      </w:r>
      <w:r w:rsidR="00CE4ACC" w:rsidRPr="008D19A7">
        <w:rPr>
          <w:rFonts w:ascii="Times New Roman" w:hAnsi="Times New Roman"/>
          <w:sz w:val="28"/>
          <w:szCs w:val="28"/>
          <w:lang w:val="uk-UA"/>
        </w:rPr>
        <w:t> 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</w:t>
      </w:r>
      <w:r w:rsidR="000934FF" w:rsidRPr="008D19A7">
        <w:rPr>
          <w:rFonts w:ascii="Times New Roman" w:hAnsi="Times New Roman"/>
          <w:sz w:val="28"/>
          <w:szCs w:val="28"/>
          <w:lang w:val="uk-UA"/>
        </w:rPr>
        <w:t>проведення:</w:t>
      </w:r>
    </w:p>
    <w:p w:rsidR="000934FF" w:rsidRPr="008D19A7" w:rsidRDefault="000934FF" w:rsidP="008826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–</w:t>
      </w:r>
      <w:r w:rsidRPr="008D19A7">
        <w:rPr>
          <w:rFonts w:ascii="Times New Roman" w:hAnsi="Times New Roman"/>
          <w:sz w:val="28"/>
          <w:szCs w:val="28"/>
          <w:lang w:val="uk-UA"/>
        </w:rPr>
        <w:tab/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>спартакіад</w:t>
      </w:r>
      <w:r w:rsidRPr="008D19A7">
        <w:rPr>
          <w:rFonts w:ascii="Times New Roman" w:hAnsi="Times New Roman"/>
          <w:sz w:val="28"/>
          <w:szCs w:val="28"/>
          <w:lang w:val="uk-UA"/>
        </w:rPr>
        <w:t>и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20D" w:rsidRPr="008D19A7">
        <w:rPr>
          <w:rFonts w:ascii="Times New Roman" w:hAnsi="Times New Roman"/>
          <w:sz w:val="28"/>
          <w:szCs w:val="28"/>
          <w:lang w:val="uk-UA"/>
        </w:rPr>
        <w:t>НУ «Чернігівська політехніка»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141531" w:rsidRPr="008D19A7">
        <w:rPr>
          <w:rFonts w:ascii="Times New Roman" w:hAnsi="Times New Roman"/>
          <w:sz w:val="28"/>
          <w:szCs w:val="28"/>
        </w:rPr>
        <w:t>3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>-202</w:t>
      </w:r>
      <w:r w:rsidR="00141531" w:rsidRPr="008D19A7">
        <w:rPr>
          <w:rFonts w:ascii="Times New Roman" w:hAnsi="Times New Roman"/>
          <w:sz w:val="28"/>
          <w:szCs w:val="28"/>
        </w:rPr>
        <w:t>4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 xml:space="preserve"> навчальний рік 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8D19A7">
        <w:rPr>
          <w:rFonts w:ascii="Times New Roman" w:hAnsi="Times New Roman"/>
          <w:sz w:val="28"/>
          <w:szCs w:val="28"/>
          <w:lang w:val="uk-UA"/>
        </w:rPr>
        <w:t>;</w:t>
      </w:r>
    </w:p>
    <w:p w:rsidR="00D47AE4" w:rsidRPr="008D19A7" w:rsidRDefault="000934FF" w:rsidP="008826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–</w:t>
      </w:r>
      <w:r w:rsidRPr="008D19A7">
        <w:rPr>
          <w:rFonts w:ascii="Times New Roman" w:hAnsi="Times New Roman"/>
          <w:sz w:val="28"/>
          <w:szCs w:val="28"/>
          <w:lang w:val="uk-UA"/>
        </w:rPr>
        <w:tab/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>спартакіад</w:t>
      </w:r>
      <w:r w:rsidRPr="008D19A7">
        <w:rPr>
          <w:rFonts w:ascii="Times New Roman" w:hAnsi="Times New Roman"/>
          <w:sz w:val="28"/>
          <w:szCs w:val="28"/>
          <w:lang w:val="uk-UA"/>
        </w:rPr>
        <w:t>и</w:t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 xml:space="preserve"> наук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 xml:space="preserve">ово-педагогічних працівників та </w:t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>співр</w:t>
      </w:r>
      <w:r w:rsidRPr="008D19A7">
        <w:rPr>
          <w:rFonts w:ascii="Times New Roman" w:hAnsi="Times New Roman"/>
          <w:sz w:val="28"/>
          <w:szCs w:val="28"/>
          <w:lang w:val="uk-UA"/>
        </w:rPr>
        <w:t>обітників</w:t>
      </w:r>
      <w:r w:rsidR="001E30BB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20D" w:rsidRPr="008D19A7">
        <w:rPr>
          <w:rFonts w:ascii="Times New Roman" w:hAnsi="Times New Roman"/>
          <w:sz w:val="28"/>
          <w:szCs w:val="28"/>
          <w:lang w:val="uk-UA"/>
        </w:rPr>
        <w:t>НУ</w:t>
      </w:r>
      <w:r w:rsidR="001E30BB" w:rsidRPr="008D19A7">
        <w:rPr>
          <w:rFonts w:ascii="Times New Roman" w:hAnsi="Times New Roman"/>
          <w:sz w:val="28"/>
          <w:szCs w:val="28"/>
          <w:lang w:val="uk-UA"/>
        </w:rPr>
        <w:t> </w:t>
      </w:r>
      <w:r w:rsidR="0027520D" w:rsidRPr="008D19A7">
        <w:rPr>
          <w:rFonts w:ascii="Times New Roman" w:hAnsi="Times New Roman"/>
          <w:sz w:val="28"/>
          <w:szCs w:val="28"/>
          <w:lang w:val="uk-UA"/>
        </w:rPr>
        <w:t>«Чернігівська політехніка»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141531" w:rsidRPr="008D19A7">
        <w:rPr>
          <w:rFonts w:ascii="Times New Roman" w:hAnsi="Times New Roman"/>
          <w:sz w:val="28"/>
          <w:szCs w:val="28"/>
        </w:rPr>
        <w:t>3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>-202</w:t>
      </w:r>
      <w:r w:rsidR="00141531" w:rsidRPr="008D19A7">
        <w:rPr>
          <w:rFonts w:ascii="Times New Roman" w:hAnsi="Times New Roman"/>
          <w:sz w:val="28"/>
          <w:szCs w:val="28"/>
        </w:rPr>
        <w:t>4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 xml:space="preserve"> навчальний рік </w:t>
      </w:r>
      <w:r w:rsidRPr="008D19A7">
        <w:rPr>
          <w:rFonts w:ascii="Times New Roman" w:hAnsi="Times New Roman"/>
          <w:sz w:val="28"/>
          <w:szCs w:val="28"/>
          <w:lang w:val="uk-UA"/>
        </w:rPr>
        <w:t>«Сила в єдності»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Pr="008D19A7">
        <w:rPr>
          <w:rFonts w:ascii="Times New Roman" w:hAnsi="Times New Roman"/>
          <w:sz w:val="28"/>
          <w:szCs w:val="28"/>
          <w:lang w:val="uk-UA"/>
        </w:rPr>
        <w:t>;</w:t>
      </w:r>
    </w:p>
    <w:p w:rsidR="0045431B" w:rsidRPr="008D19A7" w:rsidRDefault="000934FF" w:rsidP="008826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–</w:t>
      </w:r>
      <w:r w:rsidRPr="008D19A7">
        <w:rPr>
          <w:rFonts w:ascii="Times New Roman" w:hAnsi="Times New Roman"/>
          <w:sz w:val="28"/>
          <w:szCs w:val="28"/>
          <w:lang w:val="uk-UA"/>
        </w:rPr>
        <w:tab/>
      </w:r>
      <w:r w:rsidR="0045431B" w:rsidRPr="008D19A7">
        <w:rPr>
          <w:rFonts w:ascii="Times New Roman" w:hAnsi="Times New Roman"/>
          <w:sz w:val="28"/>
          <w:szCs w:val="28"/>
          <w:lang w:val="uk-UA"/>
        </w:rPr>
        <w:t>спортивного фестивалю</w:t>
      </w:r>
      <w:r w:rsidR="000E03E7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431B" w:rsidRPr="008D19A7"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A0778A" w:rsidRPr="008D19A7">
        <w:rPr>
          <w:rFonts w:ascii="Times New Roman" w:hAnsi="Times New Roman"/>
          <w:sz w:val="28"/>
          <w:szCs w:val="28"/>
          <w:lang w:val="uk-UA"/>
        </w:rPr>
        <w:t>навчально-наукових інститутів</w:t>
      </w:r>
      <w:r w:rsidR="0045431B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3E7" w:rsidRPr="008D19A7">
        <w:rPr>
          <w:rFonts w:ascii="Times New Roman" w:hAnsi="Times New Roman"/>
          <w:sz w:val="28"/>
          <w:szCs w:val="28"/>
          <w:lang w:val="uk-UA"/>
        </w:rPr>
        <w:t>Н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 xml:space="preserve">аціонального університету </w:t>
      </w:r>
      <w:r w:rsidR="000E03E7" w:rsidRPr="008D19A7">
        <w:rPr>
          <w:rFonts w:ascii="Times New Roman" w:hAnsi="Times New Roman"/>
          <w:sz w:val="28"/>
          <w:szCs w:val="28"/>
          <w:lang w:val="uk-UA"/>
        </w:rPr>
        <w:t>«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>Чернігівська політехніка</w:t>
      </w:r>
      <w:r w:rsidR="000E03E7" w:rsidRPr="008D19A7">
        <w:rPr>
          <w:rFonts w:ascii="Times New Roman" w:hAnsi="Times New Roman"/>
          <w:sz w:val="28"/>
          <w:szCs w:val="28"/>
          <w:lang w:val="uk-UA"/>
        </w:rPr>
        <w:t>»</w:t>
      </w:r>
      <w:r w:rsidR="002850B9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E9D" w:rsidRPr="008D19A7">
        <w:rPr>
          <w:rFonts w:ascii="Times New Roman" w:hAnsi="Times New Roman"/>
          <w:sz w:val="28"/>
          <w:szCs w:val="28"/>
          <w:lang w:val="uk-UA"/>
        </w:rPr>
        <w:t>«Мала олімпіада НУ</w:t>
      </w:r>
      <w:r w:rsidR="00C24525" w:rsidRPr="008D19A7">
        <w:rPr>
          <w:rFonts w:ascii="Times New Roman" w:hAnsi="Times New Roman"/>
          <w:sz w:val="28"/>
          <w:szCs w:val="28"/>
          <w:lang w:val="uk-UA"/>
        </w:rPr>
        <w:t> </w:t>
      </w:r>
      <w:r w:rsidR="00501E9D" w:rsidRPr="008D19A7">
        <w:rPr>
          <w:rFonts w:ascii="Times New Roman" w:hAnsi="Times New Roman"/>
          <w:sz w:val="28"/>
          <w:szCs w:val="28"/>
          <w:lang w:val="uk-UA"/>
        </w:rPr>
        <w:t>«Чернігівська політехніка»»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 xml:space="preserve"> (додається)</w:t>
      </w:r>
      <w:r w:rsidR="000107E6" w:rsidRPr="008D19A7">
        <w:rPr>
          <w:rFonts w:ascii="Times New Roman" w:hAnsi="Times New Roman"/>
          <w:sz w:val="28"/>
          <w:szCs w:val="28"/>
          <w:lang w:val="uk-UA"/>
        </w:rPr>
        <w:t>;</w:t>
      </w:r>
    </w:p>
    <w:p w:rsidR="004E6EE7" w:rsidRPr="008D19A7" w:rsidRDefault="004E6EE7" w:rsidP="0088265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3.</w:t>
      </w:r>
      <w:r w:rsidR="00930528" w:rsidRPr="008D19A7">
        <w:rPr>
          <w:rFonts w:ascii="Times New Roman" w:hAnsi="Times New Roman"/>
          <w:sz w:val="28"/>
          <w:szCs w:val="28"/>
          <w:lang w:val="uk-UA"/>
        </w:rPr>
        <w:t> 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>Завідувачу</w:t>
      </w:r>
      <w:r w:rsidR="00930528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>к</w:t>
      </w:r>
      <w:r w:rsidR="00101356" w:rsidRPr="008D19A7">
        <w:rPr>
          <w:rFonts w:ascii="Times New Roman" w:hAnsi="Times New Roman"/>
          <w:sz w:val="28"/>
          <w:szCs w:val="28"/>
          <w:lang w:val="uk-UA"/>
        </w:rPr>
        <w:t>афедр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>и</w:t>
      </w:r>
      <w:r w:rsidR="00101356" w:rsidRPr="008D19A7">
        <w:rPr>
          <w:rFonts w:ascii="Times New Roman" w:hAnsi="Times New Roman"/>
          <w:sz w:val="28"/>
          <w:szCs w:val="28"/>
          <w:lang w:val="uk-UA"/>
        </w:rPr>
        <w:t xml:space="preserve"> фізичної реабілітації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 забезпечити виконання календарного плану спортивно-масових заходів, провести на належному рівні </w:t>
      </w:r>
      <w:r w:rsidR="00D47AE4" w:rsidRPr="008D19A7">
        <w:rPr>
          <w:rFonts w:ascii="Times New Roman" w:hAnsi="Times New Roman"/>
          <w:sz w:val="28"/>
          <w:szCs w:val="28"/>
          <w:lang w:val="uk-UA"/>
        </w:rPr>
        <w:t>заплановані заходи</w:t>
      </w:r>
      <w:r w:rsidR="000107E6" w:rsidRPr="008D19A7">
        <w:rPr>
          <w:rFonts w:ascii="Times New Roman" w:hAnsi="Times New Roman"/>
          <w:sz w:val="28"/>
          <w:szCs w:val="28"/>
          <w:lang w:val="uk-UA"/>
        </w:rPr>
        <w:t xml:space="preserve"> за присутно</w:t>
      </w:r>
      <w:bookmarkStart w:id="0" w:name="_GoBack"/>
      <w:bookmarkEnd w:id="0"/>
      <w:r w:rsidR="000107E6" w:rsidRPr="008D19A7">
        <w:rPr>
          <w:rFonts w:ascii="Times New Roman" w:hAnsi="Times New Roman"/>
          <w:sz w:val="28"/>
          <w:szCs w:val="28"/>
          <w:lang w:val="uk-UA"/>
        </w:rPr>
        <w:t>сті медичного працівника.</w:t>
      </w:r>
    </w:p>
    <w:p w:rsidR="004E6EE7" w:rsidRPr="008D19A7" w:rsidRDefault="004E6EE7" w:rsidP="0088265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CE4ACC" w:rsidRPr="008D19A7">
        <w:rPr>
          <w:rFonts w:ascii="Times New Roman" w:hAnsi="Times New Roman"/>
          <w:sz w:val="28"/>
          <w:szCs w:val="28"/>
          <w:lang w:val="uk-UA"/>
        </w:rPr>
        <w:t> 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>Директорам ННІ, завідувачам кафедр та к</w:t>
      </w:r>
      <w:r w:rsidRPr="008D19A7">
        <w:rPr>
          <w:rFonts w:ascii="Times New Roman" w:hAnsi="Times New Roman"/>
          <w:sz w:val="28"/>
          <w:szCs w:val="28"/>
          <w:lang w:val="uk-UA"/>
        </w:rPr>
        <w:t>ерівникам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 xml:space="preserve"> інших структурних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 підрозділів сприяти 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>проведенню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 спортивно-масових заходів університету</w:t>
      </w:r>
      <w:r w:rsidR="00CE4ACC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>у</w:t>
      </w:r>
      <w:r w:rsidRPr="008D19A7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27520D" w:rsidRPr="008D19A7">
        <w:rPr>
          <w:rFonts w:ascii="Times New Roman" w:hAnsi="Times New Roman"/>
          <w:sz w:val="28"/>
          <w:szCs w:val="28"/>
          <w:lang w:val="uk-UA"/>
        </w:rPr>
        <w:t>2</w:t>
      </w:r>
      <w:r w:rsidR="00141531" w:rsidRPr="008D19A7">
        <w:rPr>
          <w:rFonts w:ascii="Times New Roman" w:hAnsi="Times New Roman"/>
          <w:sz w:val="28"/>
          <w:szCs w:val="28"/>
        </w:rPr>
        <w:t>3</w:t>
      </w:r>
      <w:r w:rsidRPr="008D19A7">
        <w:rPr>
          <w:rFonts w:ascii="Times New Roman" w:hAnsi="Times New Roman"/>
          <w:sz w:val="28"/>
          <w:szCs w:val="28"/>
          <w:lang w:val="uk-UA"/>
        </w:rPr>
        <w:t>-20</w:t>
      </w:r>
      <w:r w:rsidR="00E92091" w:rsidRPr="008D19A7">
        <w:rPr>
          <w:rFonts w:ascii="Times New Roman" w:hAnsi="Times New Roman"/>
          <w:sz w:val="28"/>
          <w:szCs w:val="28"/>
          <w:lang w:val="uk-UA"/>
        </w:rPr>
        <w:t>2</w:t>
      </w:r>
      <w:r w:rsidR="00141531" w:rsidRPr="008D19A7">
        <w:rPr>
          <w:rFonts w:ascii="Times New Roman" w:hAnsi="Times New Roman"/>
          <w:sz w:val="28"/>
          <w:szCs w:val="28"/>
        </w:rPr>
        <w:t>4</w:t>
      </w:r>
      <w:r w:rsidR="00D239AB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19A7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8D19A7">
        <w:rPr>
          <w:rFonts w:ascii="Times New Roman" w:hAnsi="Times New Roman"/>
          <w:sz w:val="28"/>
          <w:szCs w:val="28"/>
          <w:lang w:val="uk-UA"/>
        </w:rPr>
        <w:t>.</w:t>
      </w:r>
      <w:r w:rsidR="00111B12" w:rsidRPr="008D19A7">
        <w:rPr>
          <w:rFonts w:ascii="Times New Roman" w:hAnsi="Times New Roman"/>
          <w:sz w:val="28"/>
          <w:szCs w:val="28"/>
          <w:lang w:val="uk-UA"/>
        </w:rPr>
        <w:t>.</w:t>
      </w:r>
    </w:p>
    <w:p w:rsidR="004E6EE7" w:rsidRPr="005516D8" w:rsidRDefault="00882653" w:rsidP="0088265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9A7">
        <w:rPr>
          <w:rFonts w:ascii="Times New Roman" w:hAnsi="Times New Roman"/>
          <w:sz w:val="28"/>
          <w:szCs w:val="28"/>
          <w:lang w:val="uk-UA"/>
        </w:rPr>
        <w:t>5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>.</w:t>
      </w:r>
      <w:r w:rsidR="00CE4ACC" w:rsidRPr="008D19A7">
        <w:rPr>
          <w:rFonts w:ascii="Times New Roman" w:hAnsi="Times New Roman"/>
          <w:sz w:val="28"/>
          <w:szCs w:val="28"/>
          <w:lang w:val="uk-UA"/>
        </w:rPr>
        <w:t> 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проректора з науково-педагогічної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>роботи</w:t>
      </w:r>
      <w:r w:rsidR="00303973" w:rsidRPr="008D19A7">
        <w:rPr>
          <w:rFonts w:ascii="Times New Roman" w:hAnsi="Times New Roman"/>
          <w:sz w:val="28"/>
          <w:szCs w:val="28"/>
          <w:lang w:val="uk-UA"/>
        </w:rPr>
        <w:t xml:space="preserve"> та соціального розвитку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7E6" w:rsidRPr="008D19A7">
        <w:rPr>
          <w:rFonts w:ascii="Times New Roman" w:hAnsi="Times New Roman"/>
          <w:sz w:val="28"/>
          <w:szCs w:val="28"/>
          <w:lang w:val="uk-UA"/>
        </w:rPr>
        <w:t>О. Є. </w:t>
      </w:r>
      <w:r w:rsidR="004E6EE7" w:rsidRPr="008D19A7">
        <w:rPr>
          <w:rFonts w:ascii="Times New Roman" w:hAnsi="Times New Roman"/>
          <w:sz w:val="28"/>
          <w:szCs w:val="28"/>
          <w:lang w:val="uk-UA"/>
        </w:rPr>
        <w:t>Мельник.</w:t>
      </w:r>
    </w:p>
    <w:p w:rsidR="00882653" w:rsidRPr="005516D8" w:rsidRDefault="00882653" w:rsidP="000C5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653" w:rsidRPr="005516D8" w:rsidRDefault="00882653" w:rsidP="000C5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EE7" w:rsidRPr="005516D8" w:rsidRDefault="004E6EE7" w:rsidP="000C5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6D8">
        <w:rPr>
          <w:rFonts w:ascii="Times New Roman" w:hAnsi="Times New Roman"/>
          <w:sz w:val="28"/>
          <w:szCs w:val="28"/>
          <w:lang w:val="uk-UA"/>
        </w:rPr>
        <w:t>Ректор</w:t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564094" w:rsidRPr="00564094">
        <w:rPr>
          <w:rFonts w:ascii="Times New Roman" w:hAnsi="Times New Roman"/>
          <w:sz w:val="28"/>
          <w:szCs w:val="28"/>
          <w:lang w:val="uk-UA"/>
        </w:rPr>
        <w:t>О.</w:t>
      </w:r>
      <w:r w:rsidR="00CF6BA1">
        <w:rPr>
          <w:rFonts w:ascii="Times New Roman" w:hAnsi="Times New Roman"/>
          <w:sz w:val="28"/>
          <w:szCs w:val="28"/>
          <w:lang w:val="uk-UA"/>
        </w:rPr>
        <w:t> </w:t>
      </w:r>
      <w:r w:rsidR="00564094" w:rsidRPr="00564094">
        <w:rPr>
          <w:rFonts w:ascii="Times New Roman" w:hAnsi="Times New Roman"/>
          <w:sz w:val="28"/>
          <w:szCs w:val="28"/>
          <w:lang w:val="uk-UA"/>
        </w:rPr>
        <w:t>О.</w:t>
      </w:r>
      <w:r w:rsidR="00CF6BA1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564094" w:rsidRPr="00564094">
        <w:rPr>
          <w:rFonts w:ascii="Times New Roman" w:hAnsi="Times New Roman"/>
          <w:sz w:val="28"/>
          <w:szCs w:val="28"/>
          <w:lang w:val="uk-UA"/>
        </w:rPr>
        <w:t>Новомлинець</w:t>
      </w:r>
      <w:proofErr w:type="spellEnd"/>
      <w:r w:rsidRPr="005516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2382" w:rsidRPr="005516D8" w:rsidRDefault="00802382" w:rsidP="000C5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3973" w:rsidRDefault="00303973" w:rsidP="000C5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ACC" w:rsidRPr="005516D8" w:rsidRDefault="004E6EE7" w:rsidP="000C5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6D8">
        <w:rPr>
          <w:rFonts w:ascii="Times New Roman" w:hAnsi="Times New Roman"/>
          <w:sz w:val="28"/>
          <w:szCs w:val="28"/>
          <w:lang w:val="uk-UA"/>
        </w:rPr>
        <w:t>Проект наказу внос</w:t>
      </w:r>
      <w:r w:rsidR="00ED2C85" w:rsidRPr="005516D8">
        <w:rPr>
          <w:rFonts w:ascii="Times New Roman" w:hAnsi="Times New Roman"/>
          <w:sz w:val="28"/>
          <w:szCs w:val="28"/>
          <w:lang w:val="uk-UA"/>
        </w:rPr>
        <w:t>ить:</w:t>
      </w:r>
    </w:p>
    <w:p w:rsidR="00737D4D" w:rsidRPr="005516D8" w:rsidRDefault="00ED2C85" w:rsidP="004C51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6D8">
        <w:rPr>
          <w:rFonts w:ascii="Times New Roman" w:hAnsi="Times New Roman"/>
          <w:sz w:val="28"/>
          <w:szCs w:val="28"/>
          <w:lang w:val="uk-UA"/>
        </w:rPr>
        <w:t>з</w:t>
      </w:r>
      <w:r w:rsidR="004E6EE7" w:rsidRPr="005516D8">
        <w:rPr>
          <w:rFonts w:ascii="Times New Roman" w:hAnsi="Times New Roman"/>
          <w:sz w:val="28"/>
          <w:szCs w:val="28"/>
          <w:lang w:val="uk-UA"/>
        </w:rPr>
        <w:t>авідувач кафедр</w:t>
      </w:r>
      <w:r w:rsidR="00CE4ACC" w:rsidRPr="005516D8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4C5125" w:rsidRPr="005516D8">
        <w:rPr>
          <w:rFonts w:ascii="Times New Roman" w:hAnsi="Times New Roman"/>
          <w:sz w:val="28"/>
          <w:szCs w:val="28"/>
          <w:lang w:val="uk-UA"/>
        </w:rPr>
        <w:br/>
      </w:r>
      <w:r w:rsidR="004E6EE7" w:rsidRPr="005516D8">
        <w:rPr>
          <w:rFonts w:ascii="Times New Roman" w:hAnsi="Times New Roman"/>
          <w:sz w:val="28"/>
          <w:szCs w:val="28"/>
          <w:lang w:val="uk-UA"/>
        </w:rPr>
        <w:t>фізичної реабілітації</w:t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  <w:r w:rsidR="004C5125" w:rsidRPr="005516D8">
        <w:rPr>
          <w:rFonts w:ascii="Times New Roman" w:hAnsi="Times New Roman"/>
          <w:sz w:val="28"/>
          <w:szCs w:val="28"/>
          <w:lang w:val="uk-UA"/>
        </w:rPr>
        <w:tab/>
      </w:r>
    </w:p>
    <w:p w:rsidR="00CE4ACC" w:rsidRPr="005516D8" w:rsidRDefault="00564094" w:rsidP="009D23A9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</w:t>
      </w:r>
      <w:r w:rsidR="009D23A9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О.</w:t>
      </w:r>
      <w:r w:rsidR="009D23A9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Зайцев</w:t>
      </w:r>
    </w:p>
    <w:p w:rsidR="000C52C9" w:rsidRPr="005516D8" w:rsidRDefault="000C52C9" w:rsidP="000C52C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0C52C9" w:rsidRPr="005516D8" w:rsidSect="0045431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0"/>
      </w:tblGrid>
      <w:tr w:rsidR="00A6619D" w:rsidRPr="005516D8" w:rsidTr="00A6619D">
        <w:tc>
          <w:tcPr>
            <w:tcW w:w="5035" w:type="dxa"/>
            <w:shd w:val="clear" w:color="auto" w:fill="auto"/>
          </w:tcPr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lastRenderedPageBreak/>
              <w:t>ЗАТВЕРДЖУЮ</w:t>
            </w:r>
          </w:p>
          <w:p w:rsidR="00FD52A0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Ректор 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 </w:t>
            </w:r>
            <w:r w:rsidRPr="00361C3A">
              <w:rPr>
                <w:rFonts w:ascii="Times New Roman" w:hAnsi="Times New Roman"/>
                <w:sz w:val="20"/>
              </w:rPr>
              <w:t>«Чернігівська політехніка»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_____________ О. О. </w:t>
            </w:r>
            <w:proofErr w:type="spellStart"/>
            <w:r w:rsidRPr="00361C3A">
              <w:rPr>
                <w:rFonts w:ascii="Times New Roman" w:hAnsi="Times New Roman"/>
                <w:sz w:val="20"/>
              </w:rPr>
              <w:t>Новомлинець</w:t>
            </w:r>
            <w:proofErr w:type="spellEnd"/>
            <w:r w:rsidRPr="00361C3A">
              <w:rPr>
                <w:rFonts w:ascii="Times New Roman" w:hAnsi="Times New Roman"/>
                <w:sz w:val="20"/>
              </w:rPr>
              <w:t xml:space="preserve"> </w:t>
            </w:r>
          </w:p>
          <w:p w:rsidR="00A6619D" w:rsidRPr="005516D8" w:rsidRDefault="00FD52A0" w:rsidP="00141531">
            <w:pPr>
              <w:pStyle w:val="ae"/>
              <w:rPr>
                <w:snapToGrid w:val="0"/>
                <w:sz w:val="20"/>
                <w:szCs w:val="20"/>
                <w:lang w:val="uk-UA"/>
              </w:rPr>
            </w:pPr>
            <w:r w:rsidRPr="00361C3A">
              <w:rPr>
                <w:sz w:val="20"/>
              </w:rPr>
              <w:t xml:space="preserve"> «____» _______________ 202</w:t>
            </w:r>
            <w:r w:rsidR="00141531">
              <w:rPr>
                <w:sz w:val="20"/>
                <w:lang w:val="uk-UA"/>
              </w:rPr>
              <w:t>3</w:t>
            </w:r>
            <w:r w:rsidRPr="00361C3A">
              <w:rPr>
                <w:sz w:val="20"/>
              </w:rPr>
              <w:t xml:space="preserve"> р.</w:t>
            </w:r>
          </w:p>
        </w:tc>
        <w:tc>
          <w:tcPr>
            <w:tcW w:w="4932" w:type="dxa"/>
            <w:shd w:val="clear" w:color="auto" w:fill="auto"/>
          </w:tcPr>
          <w:p w:rsidR="00A6619D" w:rsidRPr="005516D8" w:rsidRDefault="00A6619D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Додаток до наказу №____</w:t>
            </w:r>
          </w:p>
          <w:p w:rsidR="00A6619D" w:rsidRPr="005516D8" w:rsidRDefault="00A6619D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«____» _______________ 20</w:t>
            </w:r>
            <w:r w:rsidR="008C0DD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14153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D611E0" w:rsidRPr="005516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р.</w:t>
            </w:r>
          </w:p>
          <w:p w:rsidR="00A6619D" w:rsidRPr="005516D8" w:rsidRDefault="00A6619D" w:rsidP="00A6619D">
            <w:pPr>
              <w:rPr>
                <w:snapToGrid w:val="0"/>
                <w:sz w:val="20"/>
                <w:szCs w:val="20"/>
                <w:lang w:val="uk-UA" w:eastAsia="ru-RU"/>
              </w:rPr>
            </w:pPr>
          </w:p>
        </w:tc>
      </w:tr>
    </w:tbl>
    <w:p w:rsidR="00A6619D" w:rsidRPr="005516D8" w:rsidRDefault="00A6619D" w:rsidP="00967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E6EE7" w:rsidRPr="005516D8" w:rsidRDefault="004E6EE7" w:rsidP="00967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0DDB">
        <w:rPr>
          <w:rFonts w:ascii="Times New Roman" w:hAnsi="Times New Roman"/>
          <w:b/>
          <w:sz w:val="28"/>
          <w:szCs w:val="28"/>
          <w:lang w:val="uk-UA"/>
        </w:rPr>
        <w:t>Календарний план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6761A" w:rsidRPr="005516D8">
        <w:rPr>
          <w:rFonts w:ascii="Times New Roman" w:hAnsi="Times New Roman"/>
          <w:b/>
          <w:sz w:val="24"/>
          <w:szCs w:val="24"/>
          <w:lang w:val="uk-UA"/>
        </w:rPr>
        <w:br/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спортивно-масових заходів </w:t>
      </w:r>
      <w:r w:rsidR="00571FD0" w:rsidRPr="00EA5F94">
        <w:rPr>
          <w:rFonts w:ascii="Times New Roman" w:hAnsi="Times New Roman"/>
          <w:b/>
          <w:sz w:val="24"/>
          <w:szCs w:val="28"/>
          <w:lang w:val="uk-UA"/>
        </w:rPr>
        <w:t>НУ «Чернігівська політехніка»</w:t>
      </w:r>
      <w:r w:rsidR="00571FD0" w:rsidRPr="00EA5F94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D611E0" w:rsidRPr="005516D8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4A11B5">
        <w:rPr>
          <w:rFonts w:ascii="Times New Roman" w:hAnsi="Times New Roman"/>
          <w:b/>
          <w:sz w:val="24"/>
          <w:szCs w:val="24"/>
          <w:lang w:val="uk-UA"/>
        </w:rPr>
        <w:t>2</w:t>
      </w:r>
      <w:r w:rsidR="00141531">
        <w:rPr>
          <w:rFonts w:ascii="Times New Roman" w:hAnsi="Times New Roman"/>
          <w:b/>
          <w:sz w:val="24"/>
          <w:szCs w:val="24"/>
          <w:lang w:val="uk-UA"/>
        </w:rPr>
        <w:t>3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>-20</w:t>
      </w:r>
      <w:r w:rsidR="004A11B5">
        <w:rPr>
          <w:rFonts w:ascii="Times New Roman" w:hAnsi="Times New Roman"/>
          <w:b/>
          <w:sz w:val="24"/>
          <w:szCs w:val="24"/>
          <w:lang w:val="uk-UA"/>
        </w:rPr>
        <w:t>2</w:t>
      </w:r>
      <w:r w:rsidR="00141531">
        <w:rPr>
          <w:rFonts w:ascii="Times New Roman" w:hAnsi="Times New Roman"/>
          <w:b/>
          <w:sz w:val="24"/>
          <w:szCs w:val="24"/>
          <w:lang w:val="uk-UA"/>
        </w:rPr>
        <w:t>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н</w:t>
      </w:r>
      <w:r w:rsidR="0096761A" w:rsidRPr="005516D8">
        <w:rPr>
          <w:rFonts w:ascii="Times New Roman" w:hAnsi="Times New Roman"/>
          <w:b/>
          <w:sz w:val="24"/>
          <w:szCs w:val="24"/>
          <w:lang w:val="uk-UA"/>
        </w:rPr>
        <w:t>.</w:t>
      </w:r>
      <w:r w:rsidR="004A11B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6761A" w:rsidRPr="005516D8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96761A" w:rsidRPr="005516D8" w:rsidRDefault="0096761A" w:rsidP="00D611E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96761A" w:rsidRPr="005516D8" w:rsidRDefault="0096761A" w:rsidP="009676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E6EE7" w:rsidRPr="00571FD0" w:rsidRDefault="004E6EE7" w:rsidP="000C52C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І.</w:t>
      </w:r>
      <w:r w:rsidR="00CE4ACC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B42BD">
        <w:rPr>
          <w:rFonts w:ascii="Times New Roman" w:hAnsi="Times New Roman"/>
          <w:b/>
          <w:sz w:val="24"/>
          <w:szCs w:val="24"/>
          <w:lang w:val="uk-UA"/>
        </w:rPr>
        <w:t xml:space="preserve">Спартакіада </w:t>
      </w:r>
      <w:r w:rsidR="00571FD0" w:rsidRPr="00F50F18">
        <w:rPr>
          <w:rFonts w:ascii="Times New Roman" w:hAnsi="Times New Roman"/>
          <w:b/>
          <w:sz w:val="24"/>
          <w:szCs w:val="28"/>
          <w:lang w:val="uk-UA"/>
        </w:rPr>
        <w:t>НУ «Чернігівська політехніка»</w:t>
      </w:r>
      <w:r w:rsidR="0096761A" w:rsidRPr="008B42B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B42BD">
        <w:rPr>
          <w:rFonts w:ascii="Times New Roman" w:hAnsi="Times New Roman"/>
          <w:b/>
          <w:sz w:val="24"/>
          <w:szCs w:val="24"/>
          <w:lang w:val="uk-UA"/>
        </w:rPr>
        <w:t>серед</w:t>
      </w:r>
      <w:r w:rsidR="00571FD0" w:rsidRPr="008B42BD">
        <w:rPr>
          <w:rFonts w:ascii="Times New Roman" w:hAnsi="Times New Roman"/>
          <w:b/>
          <w:sz w:val="24"/>
          <w:szCs w:val="24"/>
          <w:lang w:val="uk-UA"/>
        </w:rPr>
        <w:t xml:space="preserve"> здобувачів вищої освіти.</w:t>
      </w:r>
    </w:p>
    <w:p w:rsidR="004E6EE7" w:rsidRPr="005516D8" w:rsidRDefault="004E6EE7" w:rsidP="000C52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E6EE7" w:rsidRPr="005516D8" w:rsidRDefault="004E6EE7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Шахи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213B48" w:rsidRPr="005516D8">
        <w:rPr>
          <w:rFonts w:ascii="Times New Roman" w:hAnsi="Times New Roman"/>
          <w:sz w:val="24"/>
          <w:szCs w:val="24"/>
          <w:lang w:val="uk-UA"/>
        </w:rPr>
        <w:tab/>
      </w:r>
      <w:r w:rsidR="000234C7">
        <w:rPr>
          <w:rFonts w:ascii="Times New Roman" w:hAnsi="Times New Roman"/>
          <w:b/>
          <w:sz w:val="24"/>
          <w:szCs w:val="24"/>
          <w:lang w:val="uk-UA"/>
        </w:rPr>
        <w:t>листопад</w:t>
      </w:r>
      <w:r w:rsidR="00571F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>20</w:t>
      </w:r>
      <w:r w:rsidR="00571FD0">
        <w:rPr>
          <w:rFonts w:ascii="Times New Roman" w:hAnsi="Times New Roman"/>
          <w:b/>
          <w:sz w:val="24"/>
          <w:szCs w:val="24"/>
          <w:lang w:val="uk-UA"/>
        </w:rPr>
        <w:t>2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3</w:t>
      </w:r>
      <w:r w:rsidR="000C52C9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4E6EE7" w:rsidRDefault="004E6EE7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Настільний теніс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213B48" w:rsidRPr="005516D8">
        <w:rPr>
          <w:rFonts w:ascii="Times New Roman" w:hAnsi="Times New Roman"/>
          <w:sz w:val="24"/>
          <w:szCs w:val="24"/>
          <w:lang w:val="uk-UA"/>
        </w:rPr>
        <w:tab/>
      </w:r>
      <w:r w:rsidR="000234C7">
        <w:rPr>
          <w:rFonts w:ascii="Times New Roman" w:hAnsi="Times New Roman"/>
          <w:b/>
          <w:sz w:val="24"/>
          <w:szCs w:val="24"/>
          <w:lang w:val="uk-UA"/>
        </w:rPr>
        <w:t>листопад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571FD0">
        <w:rPr>
          <w:rFonts w:ascii="Times New Roman" w:hAnsi="Times New Roman"/>
          <w:b/>
          <w:sz w:val="24"/>
          <w:szCs w:val="24"/>
          <w:lang w:val="uk-UA"/>
        </w:rPr>
        <w:t>2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3</w:t>
      </w:r>
      <w:r w:rsidR="000C52C9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1B2805" w:rsidRDefault="001B2805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B2805">
        <w:rPr>
          <w:rFonts w:ascii="Times New Roman" w:hAnsi="Times New Roman"/>
          <w:sz w:val="24"/>
          <w:szCs w:val="24"/>
          <w:lang w:val="uk-UA"/>
        </w:rPr>
        <w:t>Армрестлінг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234C7">
        <w:rPr>
          <w:rFonts w:ascii="Times New Roman" w:hAnsi="Times New Roman"/>
          <w:b/>
          <w:sz w:val="24"/>
          <w:szCs w:val="24"/>
          <w:lang w:val="uk-UA"/>
        </w:rPr>
        <w:t>грудень</w:t>
      </w:r>
      <w:r w:rsidR="00571FD0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111B12">
        <w:rPr>
          <w:rFonts w:ascii="Times New Roman" w:hAnsi="Times New Roman"/>
          <w:b/>
          <w:sz w:val="24"/>
          <w:szCs w:val="24"/>
          <w:lang w:val="uk-UA"/>
        </w:rPr>
        <w:t>2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3</w:t>
      </w:r>
      <w:r w:rsidRPr="001B2805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0234C7" w:rsidRDefault="000234C7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Баскетбол 3х3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(чоловіки)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березень 2024 р.</w:t>
      </w:r>
    </w:p>
    <w:p w:rsidR="000234C7" w:rsidRDefault="000234C7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Бадмінтон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sz w:val="24"/>
          <w:szCs w:val="24"/>
          <w:lang w:val="uk-UA"/>
        </w:rPr>
        <w:t>березень</w:t>
      </w:r>
      <w:r>
        <w:rPr>
          <w:rFonts w:ascii="Times New Roman" w:hAnsi="Times New Roman"/>
          <w:b/>
          <w:sz w:val="24"/>
          <w:szCs w:val="24"/>
          <w:lang w:val="uk-UA"/>
        </w:rPr>
        <w:t>-квітень 2024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0234C7" w:rsidRPr="000234C7" w:rsidRDefault="000234C7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Волейбол (чоловіки)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sz w:val="24"/>
          <w:szCs w:val="24"/>
          <w:lang w:val="uk-UA"/>
        </w:rPr>
        <w:t>березень</w:t>
      </w:r>
      <w:r>
        <w:rPr>
          <w:rFonts w:ascii="Times New Roman" w:hAnsi="Times New Roman"/>
          <w:b/>
          <w:sz w:val="24"/>
          <w:szCs w:val="24"/>
          <w:lang w:val="uk-UA"/>
        </w:rPr>
        <w:t>-квітень 2024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53FAD" w:rsidRPr="005516D8" w:rsidRDefault="00912BB8" w:rsidP="00853FA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Футзал</w:t>
      </w:r>
      <w:proofErr w:type="spellEnd"/>
      <w:r w:rsidR="00853FAD" w:rsidRPr="005516D8">
        <w:rPr>
          <w:rFonts w:ascii="Times New Roman" w:hAnsi="Times New Roman"/>
          <w:sz w:val="24"/>
          <w:szCs w:val="24"/>
          <w:lang w:val="uk-UA"/>
        </w:rPr>
        <w:tab/>
      </w:r>
      <w:r w:rsidR="00853FAD" w:rsidRPr="005516D8">
        <w:rPr>
          <w:rFonts w:ascii="Times New Roman" w:hAnsi="Times New Roman"/>
          <w:sz w:val="24"/>
          <w:szCs w:val="24"/>
          <w:lang w:val="uk-UA"/>
        </w:rPr>
        <w:tab/>
      </w:r>
      <w:r w:rsidR="00853FAD" w:rsidRPr="005516D8">
        <w:rPr>
          <w:rFonts w:ascii="Times New Roman" w:hAnsi="Times New Roman"/>
          <w:sz w:val="24"/>
          <w:szCs w:val="24"/>
          <w:lang w:val="uk-UA"/>
        </w:rPr>
        <w:tab/>
      </w:r>
      <w:r w:rsidR="00853FAD" w:rsidRPr="005516D8">
        <w:rPr>
          <w:rFonts w:ascii="Times New Roman" w:hAnsi="Times New Roman"/>
          <w:sz w:val="24"/>
          <w:szCs w:val="24"/>
          <w:lang w:val="uk-UA"/>
        </w:rPr>
        <w:tab/>
      </w:r>
      <w:r w:rsidR="00853FAD" w:rsidRPr="005516D8">
        <w:rPr>
          <w:rFonts w:ascii="Times New Roman" w:hAnsi="Times New Roman"/>
          <w:sz w:val="24"/>
          <w:szCs w:val="24"/>
          <w:lang w:val="uk-UA"/>
        </w:rPr>
        <w:tab/>
      </w:r>
      <w:r w:rsidR="00213B48" w:rsidRPr="005516D8">
        <w:rPr>
          <w:rFonts w:ascii="Times New Roman" w:hAnsi="Times New Roman"/>
          <w:sz w:val="24"/>
          <w:szCs w:val="24"/>
          <w:lang w:val="uk-UA"/>
        </w:rPr>
        <w:tab/>
      </w:r>
      <w:r w:rsidR="000234C7">
        <w:rPr>
          <w:rFonts w:ascii="Times New Roman" w:hAnsi="Times New Roman"/>
          <w:b/>
          <w:sz w:val="24"/>
          <w:szCs w:val="24"/>
          <w:lang w:val="uk-UA"/>
        </w:rPr>
        <w:t>квітень</w:t>
      </w:r>
      <w:r w:rsidR="00571FD0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111B12">
        <w:rPr>
          <w:rFonts w:ascii="Times New Roman" w:hAnsi="Times New Roman"/>
          <w:b/>
          <w:sz w:val="24"/>
          <w:szCs w:val="24"/>
          <w:lang w:val="uk-UA"/>
        </w:rPr>
        <w:t>2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4</w:t>
      </w:r>
      <w:r w:rsidR="00853FAD"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  <w:r w:rsidR="00853FAD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2542E" w:rsidRDefault="00C2542E" w:rsidP="00C254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Загальн</w:t>
      </w:r>
      <w:r w:rsidR="00912BB8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5516D8">
        <w:rPr>
          <w:rFonts w:ascii="Times New Roman" w:hAnsi="Times New Roman"/>
          <w:sz w:val="24"/>
          <w:szCs w:val="24"/>
          <w:lang w:val="uk-UA"/>
        </w:rPr>
        <w:t>фізична підготовка (ЗФП)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213B48"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sz w:val="24"/>
          <w:szCs w:val="24"/>
          <w:lang w:val="uk-UA"/>
        </w:rPr>
        <w:t>квітень</w:t>
      </w:r>
      <w:r w:rsidR="00D611E0" w:rsidRPr="005516D8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111B12">
        <w:rPr>
          <w:rFonts w:ascii="Times New Roman" w:hAnsi="Times New Roman"/>
          <w:b/>
          <w:sz w:val="24"/>
          <w:szCs w:val="24"/>
          <w:lang w:val="uk-UA"/>
        </w:rPr>
        <w:t>2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4017BD" w:rsidRPr="005516D8" w:rsidRDefault="004017BD" w:rsidP="00C254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D47AE4" w:rsidRPr="008B42BD" w:rsidRDefault="004E6EE7" w:rsidP="00571FD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8B42BD">
        <w:rPr>
          <w:rFonts w:ascii="Times New Roman" w:hAnsi="Times New Roman"/>
          <w:b/>
          <w:sz w:val="24"/>
          <w:szCs w:val="24"/>
          <w:lang w:val="uk-UA"/>
        </w:rPr>
        <w:t>.</w:t>
      </w:r>
      <w:r w:rsidR="00CE4ACC" w:rsidRPr="008B42B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B42BD">
        <w:rPr>
          <w:rFonts w:ascii="Times New Roman" w:hAnsi="Times New Roman"/>
          <w:b/>
          <w:sz w:val="24"/>
          <w:szCs w:val="24"/>
          <w:lang w:val="uk-UA"/>
        </w:rPr>
        <w:t xml:space="preserve">Спартакіада </w:t>
      </w:r>
      <w:r w:rsidR="00571FD0" w:rsidRPr="00F50F18">
        <w:rPr>
          <w:rFonts w:ascii="Times New Roman" w:hAnsi="Times New Roman"/>
          <w:b/>
          <w:sz w:val="24"/>
          <w:szCs w:val="28"/>
          <w:lang w:val="uk-UA"/>
        </w:rPr>
        <w:t xml:space="preserve">НУ «Чернігівська політехніка» </w:t>
      </w:r>
      <w:r w:rsidR="00D47AE4" w:rsidRPr="008B42BD">
        <w:rPr>
          <w:rFonts w:ascii="Times New Roman" w:hAnsi="Times New Roman"/>
          <w:b/>
          <w:sz w:val="24"/>
          <w:szCs w:val="24"/>
          <w:lang w:val="uk-UA"/>
        </w:rPr>
        <w:t>серед н</w:t>
      </w:r>
      <w:r w:rsidR="00571FD0" w:rsidRPr="008B42BD">
        <w:rPr>
          <w:rFonts w:ascii="Times New Roman" w:hAnsi="Times New Roman"/>
          <w:b/>
          <w:sz w:val="24"/>
          <w:szCs w:val="24"/>
          <w:lang w:val="uk-UA"/>
        </w:rPr>
        <w:t xml:space="preserve">ауково-педагогічних працівників </w:t>
      </w:r>
      <w:r w:rsidR="00D47AE4" w:rsidRPr="008B42BD">
        <w:rPr>
          <w:rFonts w:ascii="Times New Roman" w:hAnsi="Times New Roman"/>
          <w:b/>
          <w:sz w:val="24"/>
          <w:szCs w:val="24"/>
          <w:lang w:val="uk-UA"/>
        </w:rPr>
        <w:t>та співробітників «Сила в єдності»</w:t>
      </w:r>
    </w:p>
    <w:p w:rsidR="004E6EE7" w:rsidRPr="008B42BD" w:rsidRDefault="004E6EE7" w:rsidP="000C52C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0234C7" w:rsidRPr="005516D8" w:rsidRDefault="004E6EE7" w:rsidP="000234C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Настільний теніс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213B48" w:rsidRPr="005516D8">
        <w:rPr>
          <w:rFonts w:ascii="Times New Roman" w:hAnsi="Times New Roman"/>
          <w:sz w:val="24"/>
          <w:szCs w:val="24"/>
          <w:lang w:val="uk-UA"/>
        </w:rPr>
        <w:tab/>
      </w:r>
      <w:r w:rsidR="000234C7">
        <w:rPr>
          <w:rFonts w:ascii="Times New Roman" w:hAnsi="Times New Roman"/>
          <w:b/>
          <w:sz w:val="24"/>
          <w:szCs w:val="24"/>
          <w:lang w:val="uk-UA"/>
        </w:rPr>
        <w:t xml:space="preserve">листопад </w:t>
      </w:r>
      <w:r w:rsidR="000234C7" w:rsidRPr="005516D8">
        <w:rPr>
          <w:rFonts w:ascii="Times New Roman" w:hAnsi="Times New Roman"/>
          <w:b/>
          <w:sz w:val="24"/>
          <w:szCs w:val="24"/>
          <w:lang w:val="uk-UA"/>
        </w:rPr>
        <w:t>20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23</w:t>
      </w:r>
      <w:r w:rsidR="000234C7"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4E6EE7" w:rsidRPr="005516D8" w:rsidRDefault="004E514F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Шахи</w:t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213B48" w:rsidRPr="005516D8">
        <w:rPr>
          <w:rFonts w:ascii="Times New Roman" w:hAnsi="Times New Roman"/>
          <w:sz w:val="24"/>
          <w:szCs w:val="24"/>
          <w:lang w:val="uk-UA"/>
        </w:rPr>
        <w:tab/>
      </w:r>
      <w:r w:rsidR="000234C7">
        <w:rPr>
          <w:rFonts w:ascii="Times New Roman" w:hAnsi="Times New Roman"/>
          <w:b/>
          <w:sz w:val="24"/>
          <w:szCs w:val="24"/>
          <w:lang w:val="uk-UA"/>
        </w:rPr>
        <w:t xml:space="preserve">листопад </w:t>
      </w:r>
      <w:r w:rsidR="000234C7" w:rsidRPr="005516D8">
        <w:rPr>
          <w:rFonts w:ascii="Times New Roman" w:hAnsi="Times New Roman"/>
          <w:b/>
          <w:sz w:val="24"/>
          <w:szCs w:val="24"/>
          <w:lang w:val="uk-UA"/>
        </w:rPr>
        <w:t>20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23</w:t>
      </w:r>
      <w:r w:rsidR="000234C7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4E6EE7" w:rsidRPr="005516D8" w:rsidRDefault="004E6EE7" w:rsidP="000C52C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Волейбол</w:t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ab/>
      </w:r>
      <w:r w:rsidR="00213B48" w:rsidRPr="005516D8">
        <w:rPr>
          <w:rFonts w:ascii="Times New Roman" w:hAnsi="Times New Roman"/>
          <w:sz w:val="24"/>
          <w:szCs w:val="24"/>
          <w:lang w:val="uk-UA"/>
        </w:rPr>
        <w:tab/>
      </w:r>
      <w:r w:rsidR="00981C6C" w:rsidRPr="00981C6C">
        <w:rPr>
          <w:rFonts w:ascii="Times New Roman" w:hAnsi="Times New Roman"/>
          <w:b/>
          <w:sz w:val="24"/>
          <w:szCs w:val="24"/>
          <w:lang w:val="uk-UA"/>
        </w:rPr>
        <w:t>березень-</w:t>
      </w:r>
      <w:r w:rsidR="00D611E0" w:rsidRPr="005516D8">
        <w:rPr>
          <w:rFonts w:ascii="Times New Roman" w:hAnsi="Times New Roman"/>
          <w:b/>
          <w:sz w:val="24"/>
          <w:szCs w:val="24"/>
          <w:lang w:val="uk-UA"/>
        </w:rPr>
        <w:t>квітень</w:t>
      </w:r>
      <w:r w:rsidR="002E1E71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1E30BB">
        <w:rPr>
          <w:rFonts w:ascii="Times New Roman" w:hAnsi="Times New Roman"/>
          <w:b/>
          <w:sz w:val="24"/>
          <w:szCs w:val="24"/>
          <w:lang w:val="uk-UA"/>
        </w:rPr>
        <w:t>2</w:t>
      </w:r>
      <w:r w:rsidR="000234C7">
        <w:rPr>
          <w:rFonts w:ascii="Times New Roman" w:hAnsi="Times New Roman"/>
          <w:b/>
          <w:sz w:val="24"/>
          <w:szCs w:val="24"/>
          <w:lang w:val="uk-UA"/>
        </w:rPr>
        <w:t>3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0234C7" w:rsidRDefault="000234C7" w:rsidP="000234C7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Бадмінтон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sz w:val="24"/>
          <w:szCs w:val="24"/>
          <w:lang w:val="uk-UA"/>
        </w:rPr>
        <w:t>березень</w:t>
      </w:r>
      <w:r>
        <w:rPr>
          <w:rFonts w:ascii="Times New Roman" w:hAnsi="Times New Roman"/>
          <w:b/>
          <w:sz w:val="24"/>
          <w:szCs w:val="24"/>
          <w:lang w:val="uk-UA"/>
        </w:rPr>
        <w:t>-квітень 2024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4E514F" w:rsidRPr="005516D8" w:rsidRDefault="004E514F" w:rsidP="000C52C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C0DDB" w:rsidRPr="000234C7" w:rsidRDefault="003010D6" w:rsidP="000234C7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ІІІ.</w:t>
      </w:r>
      <w:r w:rsidR="00716D24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1E71" w:rsidRPr="008B42BD">
        <w:rPr>
          <w:rFonts w:ascii="Times New Roman" w:hAnsi="Times New Roman"/>
          <w:b/>
          <w:sz w:val="24"/>
          <w:szCs w:val="24"/>
          <w:lang w:val="uk-UA"/>
        </w:rPr>
        <w:t>Спортив</w:t>
      </w:r>
      <w:r w:rsidR="009D23A9">
        <w:rPr>
          <w:rFonts w:ascii="Times New Roman" w:hAnsi="Times New Roman"/>
          <w:b/>
          <w:sz w:val="24"/>
          <w:szCs w:val="24"/>
          <w:lang w:val="uk-UA"/>
        </w:rPr>
        <w:t xml:space="preserve">ний </w:t>
      </w:r>
      <w:r w:rsidR="002E1E71" w:rsidRPr="008B42BD">
        <w:rPr>
          <w:rFonts w:ascii="Times New Roman" w:hAnsi="Times New Roman"/>
          <w:b/>
          <w:sz w:val="24"/>
          <w:szCs w:val="24"/>
          <w:lang w:val="uk-UA"/>
        </w:rPr>
        <w:t>фестивал</w:t>
      </w:r>
      <w:r w:rsidR="009D23A9">
        <w:rPr>
          <w:rFonts w:ascii="Times New Roman" w:hAnsi="Times New Roman"/>
          <w:b/>
          <w:sz w:val="24"/>
          <w:szCs w:val="24"/>
          <w:lang w:val="uk-UA"/>
        </w:rPr>
        <w:t>ь</w:t>
      </w:r>
      <w:r w:rsidR="002E1E71" w:rsidRPr="008B42BD">
        <w:rPr>
          <w:rFonts w:ascii="Times New Roman" w:hAnsi="Times New Roman"/>
          <w:b/>
          <w:sz w:val="24"/>
          <w:szCs w:val="24"/>
          <w:lang w:val="uk-UA"/>
        </w:rPr>
        <w:t xml:space="preserve"> серед</w:t>
      </w:r>
      <w:r w:rsidR="00C363BD" w:rsidRPr="008B42BD">
        <w:rPr>
          <w:rFonts w:ascii="Times New Roman" w:hAnsi="Times New Roman"/>
          <w:b/>
          <w:sz w:val="24"/>
          <w:szCs w:val="24"/>
          <w:lang w:val="uk-UA"/>
        </w:rPr>
        <w:t xml:space="preserve"> навчально-наукових інститутів Н</w:t>
      </w:r>
      <w:r w:rsidR="002E1E71" w:rsidRPr="008B42BD">
        <w:rPr>
          <w:rFonts w:ascii="Times New Roman" w:hAnsi="Times New Roman"/>
          <w:b/>
          <w:sz w:val="24"/>
          <w:szCs w:val="24"/>
          <w:lang w:val="uk-UA"/>
        </w:rPr>
        <w:t xml:space="preserve">аціонального університету </w:t>
      </w:r>
      <w:r w:rsidR="00C363BD" w:rsidRPr="008B42BD">
        <w:rPr>
          <w:rFonts w:ascii="Times New Roman" w:hAnsi="Times New Roman"/>
          <w:b/>
          <w:sz w:val="24"/>
          <w:szCs w:val="24"/>
          <w:lang w:val="uk-UA"/>
        </w:rPr>
        <w:t>«</w:t>
      </w:r>
      <w:r w:rsidR="002E1E71" w:rsidRPr="008B42BD">
        <w:rPr>
          <w:rFonts w:ascii="Times New Roman" w:hAnsi="Times New Roman"/>
          <w:b/>
          <w:sz w:val="24"/>
          <w:szCs w:val="24"/>
          <w:lang w:val="uk-UA"/>
        </w:rPr>
        <w:t>Чернігівська політехніка</w:t>
      </w:r>
      <w:r w:rsidR="00C363BD" w:rsidRPr="008B42BD">
        <w:rPr>
          <w:rFonts w:ascii="Times New Roman" w:hAnsi="Times New Roman"/>
          <w:b/>
          <w:sz w:val="24"/>
          <w:szCs w:val="24"/>
          <w:lang w:val="uk-UA"/>
        </w:rPr>
        <w:t>»</w:t>
      </w:r>
      <w:r w:rsidR="002E1E71" w:rsidRPr="008B42B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B42BD" w:rsidRPr="008B42BD">
        <w:rPr>
          <w:rFonts w:ascii="Times New Roman" w:hAnsi="Times New Roman"/>
          <w:b/>
          <w:sz w:val="24"/>
          <w:szCs w:val="24"/>
          <w:lang w:val="uk-UA"/>
        </w:rPr>
        <w:t>«МАЛА ОЛІМПІАДА НУ «Чернігівська політехніка»»</w:t>
      </w:r>
      <w:r w:rsidR="00B14A40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1260C" w:rsidRPr="005516D8" w:rsidRDefault="0061260C" w:rsidP="000C52C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3010D6" w:rsidRPr="00B14A40" w:rsidRDefault="000234C7" w:rsidP="001E30B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="0061260C" w:rsidRPr="00B14A40">
        <w:rPr>
          <w:rFonts w:ascii="Times New Roman" w:hAnsi="Times New Roman"/>
          <w:b/>
          <w:sz w:val="24"/>
          <w:szCs w:val="24"/>
          <w:lang w:val="uk-UA"/>
        </w:rPr>
        <w:t>V</w:t>
      </w:r>
      <w:r w:rsidR="007939FD" w:rsidRPr="00B14A40">
        <w:rPr>
          <w:rFonts w:ascii="Times New Roman" w:hAnsi="Times New Roman"/>
          <w:b/>
          <w:sz w:val="24"/>
          <w:szCs w:val="24"/>
          <w:lang w:val="uk-UA"/>
        </w:rPr>
        <w:t>.</w:t>
      </w:r>
      <w:r w:rsidR="00CE4ACC" w:rsidRPr="00B14A4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E6EE7" w:rsidRPr="00B14A40">
        <w:rPr>
          <w:rFonts w:ascii="Times New Roman" w:hAnsi="Times New Roman"/>
          <w:b/>
          <w:sz w:val="24"/>
          <w:szCs w:val="24"/>
          <w:lang w:val="uk-UA"/>
        </w:rPr>
        <w:t>Міські, обласні та всеукраїнські змагання згідно з положеннями</w:t>
      </w:r>
      <w:r w:rsidR="00B14A40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0C52C9" w:rsidRPr="005516D8" w:rsidRDefault="000C52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u w:val="single"/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0"/>
      </w:tblGrid>
      <w:tr w:rsidR="00A6619D" w:rsidRPr="005516D8" w:rsidTr="00A6619D">
        <w:tc>
          <w:tcPr>
            <w:tcW w:w="5035" w:type="dxa"/>
            <w:shd w:val="clear" w:color="auto" w:fill="auto"/>
          </w:tcPr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lastRenderedPageBreak/>
              <w:t>ЗАТВЕРДЖУЮ</w:t>
            </w:r>
          </w:p>
          <w:p w:rsidR="00FD52A0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Ректор 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 </w:t>
            </w:r>
            <w:r w:rsidRPr="00361C3A">
              <w:rPr>
                <w:rFonts w:ascii="Times New Roman" w:hAnsi="Times New Roman"/>
                <w:sz w:val="20"/>
              </w:rPr>
              <w:t>«Чернігівська політехніка»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_____________ О. О. </w:t>
            </w:r>
            <w:proofErr w:type="spellStart"/>
            <w:r w:rsidRPr="00361C3A">
              <w:rPr>
                <w:rFonts w:ascii="Times New Roman" w:hAnsi="Times New Roman"/>
                <w:sz w:val="20"/>
              </w:rPr>
              <w:t>Новомлинець</w:t>
            </w:r>
            <w:proofErr w:type="spellEnd"/>
            <w:r w:rsidRPr="00361C3A">
              <w:rPr>
                <w:rFonts w:ascii="Times New Roman" w:hAnsi="Times New Roman"/>
                <w:sz w:val="20"/>
              </w:rPr>
              <w:t xml:space="preserve"> </w:t>
            </w:r>
          </w:p>
          <w:p w:rsidR="00A6619D" w:rsidRPr="005516D8" w:rsidRDefault="00FD52A0" w:rsidP="00895E95">
            <w:pPr>
              <w:pStyle w:val="11"/>
              <w:spacing w:before="0" w:line="360" w:lineRule="auto"/>
              <w:rPr>
                <w:rFonts w:ascii="Times New Roman" w:hAnsi="Times New Roman"/>
                <w:b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 «____» _______________ 202</w:t>
            </w:r>
            <w:r w:rsidR="00895E95">
              <w:rPr>
                <w:rFonts w:ascii="Times New Roman" w:hAnsi="Times New Roman"/>
                <w:sz w:val="20"/>
              </w:rPr>
              <w:t>3</w:t>
            </w:r>
            <w:r w:rsidRPr="00361C3A">
              <w:rPr>
                <w:rFonts w:ascii="Times New Roman" w:hAnsi="Times New Roman"/>
                <w:sz w:val="20"/>
              </w:rPr>
              <w:t xml:space="preserve"> р.</w:t>
            </w:r>
          </w:p>
        </w:tc>
        <w:tc>
          <w:tcPr>
            <w:tcW w:w="4932" w:type="dxa"/>
            <w:shd w:val="clear" w:color="auto" w:fill="auto"/>
          </w:tcPr>
          <w:p w:rsidR="00A6619D" w:rsidRPr="005516D8" w:rsidRDefault="00A6619D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Додаток до наказу №____</w:t>
            </w:r>
          </w:p>
          <w:p w:rsidR="00A6619D" w:rsidRPr="005516D8" w:rsidRDefault="00A6619D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«____» _______________ 20</w:t>
            </w:r>
            <w:r w:rsidR="008C0DD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95E9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  <w:p w:rsidR="00A6619D" w:rsidRPr="005516D8" w:rsidRDefault="00A6619D" w:rsidP="00A6619D">
            <w:pPr>
              <w:rPr>
                <w:snapToGrid w:val="0"/>
                <w:sz w:val="20"/>
                <w:szCs w:val="20"/>
                <w:lang w:val="uk-UA" w:eastAsia="ru-RU"/>
              </w:rPr>
            </w:pPr>
          </w:p>
        </w:tc>
      </w:tr>
    </w:tbl>
    <w:p w:rsidR="00A6619D" w:rsidRPr="005516D8" w:rsidRDefault="00A6619D" w:rsidP="000C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6215" w:rsidRPr="005516D8" w:rsidRDefault="00B96215" w:rsidP="000C52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:rsidR="00EF595F" w:rsidRDefault="00B96215" w:rsidP="004E5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 xml:space="preserve">проведення 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>спартакіад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>и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E5B5C" w:rsidRPr="00EA5F94">
        <w:rPr>
          <w:rFonts w:ascii="Times New Roman" w:hAnsi="Times New Roman"/>
          <w:b/>
          <w:sz w:val="24"/>
          <w:szCs w:val="28"/>
          <w:lang w:val="uk-UA"/>
        </w:rPr>
        <w:t xml:space="preserve">НУ «Чернігівська політехніка» </w:t>
      </w:r>
      <w:r w:rsidR="004E5B5C" w:rsidRPr="00EA5F94">
        <w:rPr>
          <w:rFonts w:ascii="Times New Roman" w:hAnsi="Times New Roman"/>
          <w:b/>
          <w:szCs w:val="24"/>
          <w:lang w:val="uk-UA"/>
        </w:rPr>
        <w:t xml:space="preserve"> </w:t>
      </w:r>
    </w:p>
    <w:p w:rsidR="00EF595F" w:rsidRDefault="004E5B5C" w:rsidP="004E5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5B5C">
        <w:rPr>
          <w:rFonts w:ascii="Times New Roman" w:hAnsi="Times New Roman"/>
          <w:b/>
          <w:sz w:val="24"/>
          <w:szCs w:val="24"/>
          <w:lang w:val="uk-UA"/>
        </w:rPr>
        <w:t>серед здобувачів вищої освіти.</w:t>
      </w:r>
    </w:p>
    <w:p w:rsidR="004E6EE7" w:rsidRPr="005516D8" w:rsidRDefault="004E6EE7" w:rsidP="004E5B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1. Мета та завдання</w:t>
      </w:r>
    </w:p>
    <w:p w:rsidR="005E44E6" w:rsidRPr="005516D8" w:rsidRDefault="009860BD" w:rsidP="0051675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1.1.</w:t>
      </w:r>
      <w:r w:rsidRPr="005516D8">
        <w:rPr>
          <w:lang w:val="uk-UA"/>
        </w:rPr>
        <w:t>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Спартакіада університету проводиться з метою </w:t>
      </w:r>
      <w:r w:rsidR="00312213" w:rsidRPr="005516D8">
        <w:rPr>
          <w:rFonts w:ascii="Times New Roman" w:hAnsi="Times New Roman"/>
          <w:sz w:val="24"/>
          <w:szCs w:val="24"/>
          <w:lang w:val="uk-UA"/>
        </w:rPr>
        <w:t xml:space="preserve">пропаганди здорового способу життя, активізації фізкультурно-оздоровчої та спортивно-масової роботи в університеті, зміцнення здоров’я студентської молоді, подальшого розвитку студентського спорту, підвищення рівня спортивно-технічної майстерності, визначення найсильніших збірних команд </w:t>
      </w:r>
      <w:r w:rsidR="000107E6" w:rsidRPr="005516D8">
        <w:rPr>
          <w:rFonts w:ascii="Times New Roman" w:hAnsi="Times New Roman"/>
          <w:sz w:val="24"/>
          <w:szCs w:val="24"/>
          <w:lang w:val="uk-UA"/>
        </w:rPr>
        <w:t xml:space="preserve">Навчально-наукових інститутів </w:t>
      </w:r>
      <w:r w:rsidR="00312213" w:rsidRPr="005516D8">
        <w:rPr>
          <w:rFonts w:ascii="Times New Roman" w:hAnsi="Times New Roman"/>
          <w:sz w:val="24"/>
          <w:szCs w:val="24"/>
          <w:lang w:val="uk-UA"/>
        </w:rPr>
        <w:t>з видів спорту, комплектації збірних команд з видів спорту для участі в змаганнях обласного, всеукраїнського та міжнародного рівня.</w:t>
      </w:r>
    </w:p>
    <w:p w:rsidR="00312213" w:rsidRPr="005516D8" w:rsidRDefault="00312213" w:rsidP="0051675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E6EE7" w:rsidRPr="005516D8" w:rsidRDefault="004E6EE7" w:rsidP="0051675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2. Керівництво проведенням спартакіади </w:t>
      </w:r>
    </w:p>
    <w:p w:rsidR="00520B3A" w:rsidRPr="005516D8" w:rsidRDefault="009860BD" w:rsidP="00520B3A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2.1. </w:t>
      </w:r>
      <w:r w:rsidR="00F52A27" w:rsidRPr="005516D8">
        <w:rPr>
          <w:rFonts w:ascii="Times New Roman" w:hAnsi="Times New Roman"/>
          <w:sz w:val="24"/>
          <w:szCs w:val="24"/>
          <w:lang w:val="uk-UA"/>
        </w:rPr>
        <w:t>К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ерівництво підготовкою та проведенням спартакіади університету здійснюється </w:t>
      </w:r>
      <w:r w:rsidR="00F52A27" w:rsidRPr="005516D8">
        <w:rPr>
          <w:rFonts w:ascii="Times New Roman" w:hAnsi="Times New Roman"/>
          <w:sz w:val="24"/>
          <w:szCs w:val="24"/>
          <w:lang w:val="uk-UA"/>
        </w:rPr>
        <w:t>кафедрою фізичної реабілітації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. Безпосереднє проведення змагань з видів спорту покладається на суддівську колегію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2213" w:rsidRPr="005516D8">
        <w:rPr>
          <w:rFonts w:ascii="Times New Roman" w:hAnsi="Times New Roman"/>
          <w:sz w:val="24"/>
          <w:szCs w:val="24"/>
          <w:lang w:val="uk-UA"/>
        </w:rPr>
        <w:t>з числа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викладачів кафедри фізичної реабілітації та </w:t>
      </w:r>
      <w:r w:rsidR="003C44F3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.</w:t>
      </w:r>
      <w:r w:rsidR="00520B3A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E44E6" w:rsidRPr="005516D8" w:rsidRDefault="004E6EE7" w:rsidP="0051675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</w:r>
    </w:p>
    <w:p w:rsidR="00787177" w:rsidRPr="005516D8" w:rsidRDefault="00787177" w:rsidP="00B7152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3. Терміни та система проведення змагань</w:t>
      </w:r>
    </w:p>
    <w:p w:rsidR="004E6EE7" w:rsidRPr="005516D8" w:rsidRDefault="004E6EE7" w:rsidP="00520B3A">
      <w:pPr>
        <w:pStyle w:val="a3"/>
        <w:tabs>
          <w:tab w:val="left" w:pos="36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9860BD" w:rsidRPr="005516D8">
        <w:rPr>
          <w:rFonts w:ascii="Times New Roman" w:hAnsi="Times New Roman"/>
          <w:sz w:val="24"/>
          <w:szCs w:val="24"/>
          <w:lang w:val="uk-UA"/>
        </w:rPr>
        <w:t>3.1. </w:t>
      </w:r>
      <w:r w:rsidRPr="005516D8">
        <w:rPr>
          <w:rFonts w:ascii="Times New Roman" w:hAnsi="Times New Roman"/>
          <w:sz w:val="24"/>
          <w:szCs w:val="24"/>
          <w:lang w:val="uk-UA"/>
        </w:rPr>
        <w:t>Змагання спартакіади</w:t>
      </w:r>
      <w:r w:rsidR="00312213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44F3" w:rsidRPr="003C44F3">
        <w:rPr>
          <w:rFonts w:ascii="Times New Roman" w:hAnsi="Times New Roman"/>
          <w:sz w:val="24"/>
          <w:szCs w:val="24"/>
          <w:lang w:val="uk-UA"/>
        </w:rPr>
        <w:t>НУ «Чернігівська політехніка»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проводяться поетапно:</w:t>
      </w:r>
    </w:p>
    <w:p w:rsidR="004E6EE7" w:rsidRPr="005516D8" w:rsidRDefault="004E6EE7" w:rsidP="00520B3A">
      <w:pPr>
        <w:pStyle w:val="a3"/>
        <w:tabs>
          <w:tab w:val="left" w:pos="36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І етап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– змагання в </w:t>
      </w:r>
      <w:r w:rsidR="00520B3A" w:rsidRPr="005516D8">
        <w:rPr>
          <w:rFonts w:ascii="Times New Roman" w:hAnsi="Times New Roman"/>
          <w:sz w:val="24"/>
          <w:szCs w:val="24"/>
          <w:lang w:val="uk-UA"/>
        </w:rPr>
        <w:t xml:space="preserve">коледжах та </w:t>
      </w:r>
      <w:r w:rsidRPr="005516D8">
        <w:rPr>
          <w:rFonts w:ascii="Times New Roman" w:hAnsi="Times New Roman"/>
          <w:sz w:val="24"/>
          <w:szCs w:val="24"/>
          <w:lang w:val="uk-UA"/>
        </w:rPr>
        <w:t>інститутах з різних видів спорту, різні фізкультурно-спортивні змагання, конкурси, турніри, фестивалі здоров’я і спорту.</w:t>
      </w:r>
    </w:p>
    <w:p w:rsidR="004E6EE7" w:rsidRPr="003C44F3" w:rsidRDefault="004E6EE7" w:rsidP="003C44F3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  <w:t xml:space="preserve">У цих змаганнях беруть участь усі </w:t>
      </w:r>
      <w:r w:rsidR="003C44F3">
        <w:rPr>
          <w:rFonts w:ascii="Times New Roman" w:hAnsi="Times New Roman"/>
          <w:sz w:val="24"/>
          <w:szCs w:val="24"/>
          <w:lang w:val="uk-UA"/>
        </w:rPr>
        <w:t>здобувачі вищої освіти</w:t>
      </w:r>
      <w:r w:rsidRPr="003C44F3">
        <w:rPr>
          <w:rFonts w:ascii="Times New Roman" w:hAnsi="Times New Roman"/>
          <w:sz w:val="24"/>
          <w:szCs w:val="24"/>
          <w:lang w:val="uk-UA"/>
        </w:rPr>
        <w:t xml:space="preserve"> за бажанням, які мають попередню підготовку.</w:t>
      </w:r>
    </w:p>
    <w:p w:rsidR="004E6EE7" w:rsidRPr="005516D8" w:rsidRDefault="004E6EE7" w:rsidP="00520B3A">
      <w:pPr>
        <w:pStyle w:val="a3"/>
        <w:tabs>
          <w:tab w:val="left" w:pos="36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ІІ етап</w:t>
      </w:r>
      <w:r w:rsidR="00B71520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>– змагання в групах серед збірних команд інститутів</w:t>
      </w:r>
      <w:r w:rsidR="00520B3A" w:rsidRPr="005516D8">
        <w:rPr>
          <w:rFonts w:ascii="Times New Roman" w:hAnsi="Times New Roman"/>
          <w:sz w:val="24"/>
          <w:szCs w:val="24"/>
          <w:lang w:val="uk-UA"/>
        </w:rPr>
        <w:t xml:space="preserve"> та коледжів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з визначенням переможц</w:t>
      </w:r>
      <w:r w:rsidR="00520B3A" w:rsidRPr="005516D8">
        <w:rPr>
          <w:rFonts w:ascii="Times New Roman" w:hAnsi="Times New Roman"/>
          <w:sz w:val="24"/>
          <w:szCs w:val="24"/>
          <w:lang w:val="uk-UA"/>
        </w:rPr>
        <w:t xml:space="preserve">ів у видах спорту та в </w:t>
      </w:r>
      <w:r w:rsidRPr="005516D8">
        <w:rPr>
          <w:rFonts w:ascii="Times New Roman" w:hAnsi="Times New Roman"/>
          <w:sz w:val="24"/>
          <w:szCs w:val="24"/>
          <w:lang w:val="uk-UA"/>
        </w:rPr>
        <w:t>комплексному заліку.</w:t>
      </w:r>
    </w:p>
    <w:p w:rsidR="00895E95" w:rsidRPr="005516D8" w:rsidRDefault="00895E95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Шахи 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листопад 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95E95" w:rsidRDefault="00895E95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Настільний теніс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листопад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95E95" w:rsidRDefault="00895E95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B2805">
        <w:rPr>
          <w:rFonts w:ascii="Times New Roman" w:hAnsi="Times New Roman"/>
          <w:sz w:val="24"/>
          <w:szCs w:val="24"/>
          <w:lang w:val="uk-UA"/>
        </w:rPr>
        <w:t>Армрестлінг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грудень 2023</w:t>
      </w:r>
      <w:r w:rsidRPr="001B2805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95E95" w:rsidRDefault="00895E95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Баскетбол 3х3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(чоловіки)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березень 2024 р.</w:t>
      </w:r>
    </w:p>
    <w:p w:rsidR="00895E95" w:rsidRDefault="00895E95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Бадмінтон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sz w:val="24"/>
          <w:szCs w:val="24"/>
          <w:lang w:val="uk-UA"/>
        </w:rPr>
        <w:t>березень</w:t>
      </w:r>
      <w:r>
        <w:rPr>
          <w:rFonts w:ascii="Times New Roman" w:hAnsi="Times New Roman"/>
          <w:b/>
          <w:sz w:val="24"/>
          <w:szCs w:val="24"/>
          <w:lang w:val="uk-UA"/>
        </w:rPr>
        <w:t>-квітень 2024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95E95" w:rsidRPr="000234C7" w:rsidRDefault="00895E95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60081">
        <w:rPr>
          <w:rFonts w:ascii="Times New Roman" w:hAnsi="Times New Roman"/>
          <w:sz w:val="24"/>
          <w:szCs w:val="24"/>
          <w:lang w:val="uk-UA"/>
        </w:rPr>
        <w:t>Волейбол</w:t>
      </w:r>
      <w:r w:rsidR="00C60081" w:rsidRPr="00C60081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sz w:val="24"/>
          <w:szCs w:val="24"/>
          <w:lang w:val="uk-UA"/>
        </w:rPr>
        <w:t>березень</w:t>
      </w:r>
      <w:r>
        <w:rPr>
          <w:rFonts w:ascii="Times New Roman" w:hAnsi="Times New Roman"/>
          <w:b/>
          <w:sz w:val="24"/>
          <w:szCs w:val="24"/>
          <w:lang w:val="uk-UA"/>
        </w:rPr>
        <w:t>-квітень 2024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95E95" w:rsidRPr="005516D8" w:rsidRDefault="00912BB8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Футзал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ab/>
      </w:r>
      <w:r w:rsidR="00895E95" w:rsidRPr="005516D8">
        <w:rPr>
          <w:rFonts w:ascii="Times New Roman" w:hAnsi="Times New Roman"/>
          <w:sz w:val="24"/>
          <w:szCs w:val="24"/>
          <w:lang w:val="uk-UA"/>
        </w:rPr>
        <w:tab/>
      </w:r>
      <w:r w:rsidR="00895E95" w:rsidRPr="005516D8">
        <w:rPr>
          <w:rFonts w:ascii="Times New Roman" w:hAnsi="Times New Roman"/>
          <w:sz w:val="24"/>
          <w:szCs w:val="24"/>
          <w:lang w:val="uk-UA"/>
        </w:rPr>
        <w:tab/>
      </w:r>
      <w:r w:rsidR="00895E95" w:rsidRPr="005516D8">
        <w:rPr>
          <w:rFonts w:ascii="Times New Roman" w:hAnsi="Times New Roman"/>
          <w:sz w:val="24"/>
          <w:szCs w:val="24"/>
          <w:lang w:val="uk-UA"/>
        </w:rPr>
        <w:tab/>
      </w:r>
      <w:r w:rsidR="00895E95" w:rsidRPr="005516D8">
        <w:rPr>
          <w:rFonts w:ascii="Times New Roman" w:hAnsi="Times New Roman"/>
          <w:sz w:val="24"/>
          <w:szCs w:val="24"/>
          <w:lang w:val="uk-UA"/>
        </w:rPr>
        <w:tab/>
      </w:r>
      <w:r w:rsidR="00895E95" w:rsidRPr="005516D8">
        <w:rPr>
          <w:rFonts w:ascii="Times New Roman" w:hAnsi="Times New Roman"/>
          <w:sz w:val="24"/>
          <w:szCs w:val="24"/>
          <w:lang w:val="uk-UA"/>
        </w:rPr>
        <w:tab/>
      </w:r>
      <w:r w:rsidR="00895E95">
        <w:rPr>
          <w:rFonts w:ascii="Times New Roman" w:hAnsi="Times New Roman"/>
          <w:b/>
          <w:sz w:val="24"/>
          <w:szCs w:val="24"/>
          <w:lang w:val="uk-UA"/>
        </w:rPr>
        <w:t>квітень 2024</w:t>
      </w:r>
      <w:r w:rsidR="00895E95"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95E95" w:rsidRDefault="00895E95" w:rsidP="00895E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Загальн</w:t>
      </w:r>
      <w:r w:rsidR="00912BB8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5516D8">
        <w:rPr>
          <w:rFonts w:ascii="Times New Roman" w:hAnsi="Times New Roman"/>
          <w:sz w:val="24"/>
          <w:szCs w:val="24"/>
          <w:lang w:val="uk-UA"/>
        </w:rPr>
        <w:t>фізична підготовка (ЗФП)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b/>
          <w:sz w:val="24"/>
          <w:szCs w:val="24"/>
          <w:lang w:val="uk-UA"/>
        </w:rPr>
        <w:t>квітень 20</w:t>
      </w:r>
      <w:r>
        <w:rPr>
          <w:rFonts w:ascii="Times New Roman" w:hAnsi="Times New Roman"/>
          <w:b/>
          <w:sz w:val="24"/>
          <w:szCs w:val="24"/>
          <w:lang w:val="uk-UA"/>
        </w:rPr>
        <w:t>24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895E95" w:rsidRDefault="00895E95" w:rsidP="00895E95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val="uk-UA"/>
        </w:rPr>
      </w:pPr>
    </w:p>
    <w:p w:rsidR="0056495F" w:rsidRPr="005516D8" w:rsidRDefault="009860BD" w:rsidP="00520B3A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3.2. </w:t>
      </w:r>
      <w:r w:rsidR="005E44E6" w:rsidRPr="005516D8">
        <w:rPr>
          <w:rFonts w:ascii="Times New Roman" w:hAnsi="Times New Roman"/>
          <w:sz w:val="24"/>
          <w:szCs w:val="24"/>
          <w:lang w:val="uk-UA"/>
        </w:rPr>
        <w:t xml:space="preserve">Система проведення змагань </w:t>
      </w:r>
      <w:r w:rsidR="00787177" w:rsidRPr="005516D8">
        <w:rPr>
          <w:rFonts w:ascii="Times New Roman" w:hAnsi="Times New Roman"/>
          <w:sz w:val="24"/>
          <w:szCs w:val="24"/>
          <w:lang w:val="uk-UA"/>
        </w:rPr>
        <w:t xml:space="preserve">з видів спорту </w:t>
      </w:r>
      <w:r w:rsidR="005E44E6" w:rsidRPr="005516D8">
        <w:rPr>
          <w:rFonts w:ascii="Times New Roman" w:hAnsi="Times New Roman"/>
          <w:sz w:val="24"/>
          <w:szCs w:val="24"/>
          <w:lang w:val="uk-UA"/>
        </w:rPr>
        <w:t>визначається в залежності від кількості команд-учасниць.</w:t>
      </w:r>
    </w:p>
    <w:p w:rsidR="004E6EE7" w:rsidRPr="005516D8" w:rsidRDefault="004E6EE7" w:rsidP="00520B3A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9860BD" w:rsidRPr="005516D8">
        <w:rPr>
          <w:rFonts w:ascii="Times New Roman" w:hAnsi="Times New Roman"/>
          <w:sz w:val="24"/>
          <w:szCs w:val="24"/>
          <w:lang w:val="uk-UA"/>
        </w:rPr>
        <w:t>3.3. </w:t>
      </w:r>
      <w:r w:rsidRPr="005516D8">
        <w:rPr>
          <w:rFonts w:ascii="Times New Roman" w:hAnsi="Times New Roman"/>
          <w:sz w:val="24"/>
          <w:szCs w:val="24"/>
          <w:lang w:val="uk-UA"/>
        </w:rPr>
        <w:t>Змагання з виду спорту проводяться при наявності трьох і більше команд.</w:t>
      </w:r>
    </w:p>
    <w:p w:rsidR="000C52C9" w:rsidRPr="005516D8" w:rsidRDefault="000C52C9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7177" w:rsidRPr="005516D8" w:rsidRDefault="00787177" w:rsidP="00B7152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4. Порядок проведення змагань</w:t>
      </w:r>
    </w:p>
    <w:p w:rsidR="00787177" w:rsidRPr="005516D8" w:rsidRDefault="00787177" w:rsidP="00787177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4.1. Змагання з видів спорту проводяться згідно офіційних правил.</w:t>
      </w:r>
    </w:p>
    <w:p w:rsidR="004E6EE7" w:rsidRPr="005516D8" w:rsidRDefault="0078717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4.2. Якщо команда не з’явилася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на матч без поважної причини</w:t>
      </w:r>
      <w:r w:rsidRPr="005516D8">
        <w:rPr>
          <w:rFonts w:ascii="Times New Roman" w:hAnsi="Times New Roman"/>
          <w:sz w:val="24"/>
          <w:szCs w:val="24"/>
          <w:lang w:val="uk-UA"/>
        </w:rPr>
        <w:t>,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їй зараховується технічна поразка, а команді суперниці – технічна перемога</w:t>
      </w:r>
      <w:r w:rsidRPr="005516D8">
        <w:rPr>
          <w:rFonts w:ascii="Times New Roman" w:hAnsi="Times New Roman"/>
          <w:sz w:val="24"/>
          <w:szCs w:val="24"/>
          <w:lang w:val="uk-UA"/>
        </w:rPr>
        <w:t>:</w:t>
      </w:r>
    </w:p>
    <w:p w:rsidR="004E6EE7" w:rsidRPr="005516D8" w:rsidRDefault="004E6EE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Міні-футбол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0C47B7"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>0:3 та 3:0</w:t>
      </w:r>
    </w:p>
    <w:p w:rsidR="004E6EE7" w:rsidRPr="005516D8" w:rsidRDefault="005E44E6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Баскетбол</w:t>
      </w:r>
      <w:r w:rsidR="00316FB0">
        <w:rPr>
          <w:rFonts w:ascii="Times New Roman" w:hAnsi="Times New Roman"/>
          <w:sz w:val="24"/>
          <w:szCs w:val="24"/>
          <w:lang w:val="uk-UA"/>
        </w:rPr>
        <w:t xml:space="preserve"> 3х3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0:20 та 20:0</w:t>
      </w:r>
    </w:p>
    <w:p w:rsidR="004E6EE7" w:rsidRPr="005516D8" w:rsidRDefault="005E44E6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Волейбол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0C47B7" w:rsidRPr="005516D8">
        <w:rPr>
          <w:rFonts w:ascii="Times New Roman" w:hAnsi="Times New Roman"/>
          <w:sz w:val="24"/>
          <w:szCs w:val="24"/>
          <w:lang w:val="uk-UA"/>
        </w:rPr>
        <w:tab/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0:2 та 2:0</w:t>
      </w:r>
    </w:p>
    <w:p w:rsidR="004E6EE7" w:rsidRPr="005516D8" w:rsidRDefault="004E6EE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Шахи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0C47B7"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>0:3 та 3:0</w:t>
      </w:r>
    </w:p>
    <w:p w:rsidR="004E6EE7" w:rsidRPr="005516D8" w:rsidRDefault="004E6EE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Н/теніс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0:3 та 3:0</w:t>
      </w:r>
    </w:p>
    <w:p w:rsidR="004E6EE7" w:rsidRPr="005516D8" w:rsidRDefault="0078717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4.3. 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Якщо обидві команди не з’явилися на матч без поважної причини, їм автоматично зараховуються технічні поразки.</w:t>
      </w:r>
    </w:p>
    <w:p w:rsidR="004E6EE7" w:rsidRPr="005516D8" w:rsidRDefault="0078717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4.4. 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Команда, яка повторно не з’явилас</w:t>
      </w:r>
      <w:r w:rsidRPr="005516D8">
        <w:rPr>
          <w:rFonts w:ascii="Times New Roman" w:hAnsi="Times New Roman"/>
          <w:sz w:val="24"/>
          <w:szCs w:val="24"/>
          <w:lang w:val="uk-UA"/>
        </w:rPr>
        <w:t>я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на матч без поважної причини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>,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знімається зі змагань.</w:t>
      </w:r>
    </w:p>
    <w:p w:rsidR="004E6EE7" w:rsidRPr="005516D8" w:rsidRDefault="0078717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4.5. 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Якщо команда, яка </w:t>
      </w:r>
      <w:r w:rsidR="00CD0B9A" w:rsidRPr="005516D8">
        <w:rPr>
          <w:rFonts w:ascii="Times New Roman" w:hAnsi="Times New Roman"/>
          <w:sz w:val="24"/>
          <w:szCs w:val="24"/>
          <w:lang w:val="uk-UA"/>
        </w:rPr>
        <w:t xml:space="preserve">протягом спартакіади знімається зі змагань,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провела </w:t>
      </w:r>
      <w:r w:rsidRPr="005516D8">
        <w:rPr>
          <w:rFonts w:ascii="Times New Roman" w:hAnsi="Times New Roman"/>
          <w:sz w:val="24"/>
          <w:szCs w:val="24"/>
          <w:lang w:val="uk-UA"/>
        </w:rPr>
        <w:t>більше 50%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матчів</w:t>
      </w:r>
      <w:r w:rsidR="00CD0B9A" w:rsidRPr="005516D8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їй зараховуються технічні поразки, а командам-суперни</w:t>
      </w:r>
      <w:r w:rsidR="00CD0B9A" w:rsidRPr="005516D8">
        <w:rPr>
          <w:rFonts w:ascii="Times New Roman" w:hAnsi="Times New Roman"/>
          <w:sz w:val="24"/>
          <w:szCs w:val="24"/>
          <w:lang w:val="uk-UA"/>
        </w:rPr>
        <w:t>цям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– технічні перемоги, якщо менше</w:t>
      </w:r>
      <w:r w:rsidR="00CD0B9A" w:rsidRPr="005516D8">
        <w:rPr>
          <w:rFonts w:ascii="Times New Roman" w:hAnsi="Times New Roman"/>
          <w:sz w:val="24"/>
          <w:szCs w:val="24"/>
          <w:lang w:val="uk-UA"/>
        </w:rPr>
        <w:t xml:space="preserve"> 50%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матчів </w:t>
      </w:r>
      <w:r w:rsidR="00CD0B9A" w:rsidRPr="005516D8">
        <w:rPr>
          <w:rFonts w:ascii="Times New Roman" w:hAnsi="Times New Roman"/>
          <w:sz w:val="24"/>
          <w:szCs w:val="24"/>
          <w:lang w:val="uk-UA"/>
        </w:rPr>
        <w:t>–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результати анулюються.</w:t>
      </w:r>
    </w:p>
    <w:p w:rsidR="00CD0B9A" w:rsidRPr="005516D8" w:rsidRDefault="00CD0B9A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4.6. 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У випадку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анулювання результатів команди, яка провела менше 50% матчів, санкції команди-суперниці, отримані у зіграних іграх гравцями з цією командою зберігаються.</w:t>
      </w:r>
    </w:p>
    <w:p w:rsidR="004E6EE7" w:rsidRPr="005516D8" w:rsidRDefault="004E6EE7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0719" w:rsidRPr="005516D8" w:rsidRDefault="009860BD" w:rsidP="009860B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5</w:t>
      </w:r>
      <w:r w:rsidR="00730719" w:rsidRPr="005516D8">
        <w:rPr>
          <w:rFonts w:ascii="Times New Roman" w:hAnsi="Times New Roman"/>
          <w:b/>
          <w:sz w:val="24"/>
          <w:szCs w:val="24"/>
          <w:lang w:val="uk-UA"/>
        </w:rPr>
        <w:t>. Організація змагань</w:t>
      </w:r>
    </w:p>
    <w:p w:rsidR="004E6EE7" w:rsidRPr="005516D8" w:rsidRDefault="009860BD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5.1. 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Змагання розпочинаються організаційною нарадою представників команд і суддівської колегії, яка проводиться під керівництвом головного судді змагань з виду спорту. За день </w:t>
      </w:r>
      <w:r w:rsidR="0037432F" w:rsidRPr="005516D8">
        <w:rPr>
          <w:rFonts w:ascii="Times New Roman" w:hAnsi="Times New Roman"/>
          <w:sz w:val="24"/>
          <w:szCs w:val="24"/>
          <w:lang w:val="uk-UA"/>
        </w:rPr>
        <w:t xml:space="preserve">до початку змагань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до с</w:t>
      </w:r>
      <w:r w:rsidR="00D617C6" w:rsidRPr="005516D8">
        <w:rPr>
          <w:rFonts w:ascii="Times New Roman" w:hAnsi="Times New Roman"/>
          <w:sz w:val="24"/>
          <w:szCs w:val="24"/>
          <w:lang w:val="uk-UA"/>
        </w:rPr>
        <w:t xml:space="preserve">уддівської колегії представники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команд подають заявку </w:t>
      </w:r>
      <w:r w:rsidR="0037432F" w:rsidRPr="005516D8">
        <w:rPr>
          <w:rFonts w:ascii="Times New Roman" w:hAnsi="Times New Roman"/>
          <w:sz w:val="24"/>
          <w:szCs w:val="24"/>
          <w:lang w:val="uk-UA"/>
        </w:rPr>
        <w:t>встановленого зразка (Додаток А)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730719" w:rsidRPr="005516D8" w:rsidRDefault="009860BD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5.2. 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Рішення, прийняті організаційною нарадою</w:t>
      </w:r>
      <w:r w:rsidR="0037432F" w:rsidRPr="005516D8">
        <w:rPr>
          <w:rFonts w:ascii="Times New Roman" w:hAnsi="Times New Roman"/>
          <w:sz w:val="24"/>
          <w:szCs w:val="24"/>
          <w:lang w:val="uk-UA"/>
        </w:rPr>
        <w:t>,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є обов’язковими 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для всіх учасників змагань.</w:t>
      </w:r>
    </w:p>
    <w:p w:rsidR="004E6EE7" w:rsidRPr="005516D8" w:rsidRDefault="009860BD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5.3. 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У разі потреби в ході змагань проводяться 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 xml:space="preserve">додаткові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наради.</w:t>
      </w:r>
    </w:p>
    <w:p w:rsidR="00BE73D5" w:rsidRPr="005516D8" w:rsidRDefault="009860BD" w:rsidP="00BE7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5.4. </w:t>
      </w:r>
      <w:r w:rsidR="00BE73D5" w:rsidRPr="005516D8">
        <w:rPr>
          <w:rFonts w:ascii="Times New Roman" w:hAnsi="Times New Roman"/>
          <w:sz w:val="24"/>
          <w:szCs w:val="24"/>
          <w:lang w:val="uk-UA"/>
        </w:rPr>
        <w:t xml:space="preserve">До змагань з ігрових видів спорту допускаються команди, які мають єдину спортивну форму відповідно до правил змагань. </w:t>
      </w:r>
    </w:p>
    <w:p w:rsidR="00BE73D5" w:rsidRPr="005516D8" w:rsidRDefault="009860BD" w:rsidP="00BE7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5.5. </w:t>
      </w:r>
      <w:r w:rsidR="00BE73D5" w:rsidRPr="005516D8">
        <w:rPr>
          <w:rFonts w:ascii="Times New Roman" w:hAnsi="Times New Roman"/>
          <w:sz w:val="24"/>
          <w:szCs w:val="24"/>
          <w:lang w:val="uk-UA"/>
        </w:rPr>
        <w:t>В індивідуальних видах спорту спортивна форма повинна відповідати правилам змагань.</w:t>
      </w:r>
    </w:p>
    <w:p w:rsidR="00BE73D5" w:rsidRPr="005516D8" w:rsidRDefault="00BE73D5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EE7" w:rsidRPr="005516D8" w:rsidRDefault="004E6EE7" w:rsidP="005167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u w:val="single"/>
          <w:lang w:val="uk-UA"/>
        </w:rPr>
        <w:t>6. Порядок подання протестів</w:t>
      </w:r>
    </w:p>
    <w:p w:rsidR="00CD0B9A" w:rsidRPr="005516D8" w:rsidRDefault="009860BD" w:rsidP="00CD0B9A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6.1. </w:t>
      </w:r>
      <w:r w:rsidR="00CD0B9A" w:rsidRPr="005516D8">
        <w:rPr>
          <w:rFonts w:ascii="Times New Roman" w:hAnsi="Times New Roman"/>
          <w:sz w:val="24"/>
          <w:szCs w:val="24"/>
          <w:lang w:val="uk-UA"/>
        </w:rPr>
        <w:t>Протести або конфліктні ситуації розглядаються на засіданні суддівської колегії з виду спорту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 xml:space="preserve"> та представників команд</w:t>
      </w:r>
      <w:r w:rsidR="00CD0B9A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4E6EE7" w:rsidRPr="005516D8" w:rsidRDefault="009860BD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6.2. 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П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раво на п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ротест заявляється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 xml:space="preserve"> відповідно 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діючих правил змагань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та подається головному судді з виду спорту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протягом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30 хвилин після закінчення гри. Про подачу протесту суддя матчу робить запис в протоколі змагань, про що сповіщаються всі учасники змагань.</w:t>
      </w:r>
    </w:p>
    <w:p w:rsidR="004E6EE7" w:rsidRPr="005516D8" w:rsidRDefault="009860BD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6.3. 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П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ротест 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повинен бути розглянутий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протягом години після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 xml:space="preserve"> подання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730719" w:rsidRPr="005516D8" w:rsidRDefault="009860BD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6.4. 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Не приймаються до розгляду протести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, які подані з порушеннями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, а</w:t>
      </w:r>
      <w:r w:rsidR="00730719" w:rsidRPr="005516D8">
        <w:rPr>
          <w:rFonts w:ascii="Times New Roman" w:hAnsi="Times New Roman"/>
          <w:sz w:val="24"/>
          <w:szCs w:val="24"/>
          <w:lang w:val="uk-UA"/>
        </w:rPr>
        <w:t>бо суперечать правилам гри.</w:t>
      </w:r>
    </w:p>
    <w:p w:rsidR="008A54AD" w:rsidRPr="005516D8" w:rsidRDefault="008A54AD" w:rsidP="005167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4E6EE7" w:rsidRPr="005516D8" w:rsidRDefault="004E6EE7" w:rsidP="005167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u w:val="single"/>
          <w:lang w:val="uk-UA"/>
        </w:rPr>
        <w:t>7. Учасники змагань</w:t>
      </w:r>
    </w:p>
    <w:p w:rsidR="000438B6" w:rsidRPr="005516D8" w:rsidRDefault="00393A67" w:rsidP="003C44F3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7.</w:t>
      </w:r>
      <w:r w:rsidR="00BE73D5" w:rsidRPr="005516D8">
        <w:rPr>
          <w:rFonts w:ascii="Times New Roman" w:hAnsi="Times New Roman"/>
          <w:sz w:val="24"/>
          <w:szCs w:val="24"/>
          <w:lang w:val="uk-UA"/>
        </w:rPr>
        <w:t>1</w:t>
      </w:r>
      <w:r w:rsidRPr="005516D8">
        <w:rPr>
          <w:rFonts w:ascii="Times New Roman" w:hAnsi="Times New Roman"/>
          <w:sz w:val="24"/>
          <w:szCs w:val="24"/>
          <w:lang w:val="uk-UA"/>
        </w:rPr>
        <w:t>. 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До складу збірних команд </w:t>
      </w:r>
      <w:r w:rsidR="00C91120">
        <w:rPr>
          <w:rFonts w:ascii="Times New Roman" w:hAnsi="Times New Roman"/>
          <w:sz w:val="24"/>
          <w:szCs w:val="24"/>
          <w:lang w:val="uk-UA"/>
        </w:rPr>
        <w:t>навчально-наукових інститутів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входять </w:t>
      </w:r>
      <w:r w:rsidR="003C44F3">
        <w:rPr>
          <w:rFonts w:ascii="Times New Roman" w:hAnsi="Times New Roman"/>
          <w:sz w:val="24"/>
          <w:szCs w:val="24"/>
          <w:lang w:val="uk-UA"/>
        </w:rPr>
        <w:t>здобувачі вищої освіти</w:t>
      </w:r>
      <w:r w:rsidR="003C44F3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1-</w:t>
      </w:r>
      <w:r w:rsidR="00B0152B" w:rsidRPr="00C363BD">
        <w:rPr>
          <w:rFonts w:ascii="Times New Roman" w:hAnsi="Times New Roman"/>
          <w:sz w:val="24"/>
          <w:szCs w:val="24"/>
          <w:lang w:val="uk-UA"/>
        </w:rPr>
        <w:t>4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курсів</w:t>
      </w:r>
      <w:r w:rsidR="00471F02" w:rsidRPr="005516D8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D43073" w:rsidRPr="005516D8">
        <w:rPr>
          <w:rFonts w:ascii="Times New Roman" w:hAnsi="Times New Roman"/>
          <w:sz w:val="24"/>
          <w:szCs w:val="24"/>
          <w:lang w:val="uk-UA"/>
        </w:rPr>
        <w:t xml:space="preserve"> магістри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 денної форми навчання.</w:t>
      </w:r>
    </w:p>
    <w:p w:rsidR="00937EFE" w:rsidRPr="005516D8" w:rsidRDefault="00393A67" w:rsidP="00471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7.</w:t>
      </w:r>
      <w:r w:rsidR="00BE73D5" w:rsidRPr="005516D8">
        <w:rPr>
          <w:rFonts w:ascii="Times New Roman" w:hAnsi="Times New Roman"/>
          <w:sz w:val="24"/>
          <w:szCs w:val="24"/>
          <w:lang w:val="uk-UA"/>
        </w:rPr>
        <w:t>2</w:t>
      </w:r>
      <w:r w:rsidRPr="005516D8">
        <w:rPr>
          <w:rFonts w:ascii="Times New Roman" w:hAnsi="Times New Roman"/>
          <w:sz w:val="24"/>
          <w:szCs w:val="24"/>
          <w:lang w:val="uk-UA"/>
        </w:rPr>
        <w:t>. </w:t>
      </w:r>
      <w:r w:rsidR="00937EFE" w:rsidRPr="005516D8">
        <w:rPr>
          <w:rFonts w:ascii="Times New Roman" w:hAnsi="Times New Roman"/>
          <w:sz w:val="24"/>
          <w:szCs w:val="24"/>
          <w:lang w:val="uk-UA"/>
        </w:rPr>
        <w:t>Чисельний склад команд</w:t>
      </w:r>
      <w:r w:rsidR="00471F02" w:rsidRPr="005516D8">
        <w:rPr>
          <w:rFonts w:ascii="Times New Roman" w:hAnsi="Times New Roman"/>
          <w:sz w:val="24"/>
          <w:szCs w:val="24"/>
          <w:lang w:val="uk-UA"/>
        </w:rPr>
        <w:t>-учасниць</w:t>
      </w:r>
      <w:r w:rsidR="00937EFE" w:rsidRPr="005516D8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8"/>
        <w:gridCol w:w="1893"/>
        <w:gridCol w:w="1887"/>
        <w:gridCol w:w="2522"/>
      </w:tblGrid>
      <w:tr w:rsidR="00937EFE" w:rsidRPr="00F50F18" w:rsidTr="003F529C">
        <w:trPr>
          <w:trHeight w:val="310"/>
        </w:trPr>
        <w:tc>
          <w:tcPr>
            <w:tcW w:w="3218" w:type="dxa"/>
            <w:vMerge w:val="restart"/>
            <w:vAlign w:val="center"/>
          </w:tcPr>
          <w:p w:rsidR="00937EFE" w:rsidRPr="00F50F18" w:rsidRDefault="00937EFE" w:rsidP="00937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3780" w:type="dxa"/>
            <w:gridSpan w:val="2"/>
            <w:vAlign w:val="center"/>
          </w:tcPr>
          <w:p w:rsidR="00937EFE" w:rsidRPr="00F50F18" w:rsidRDefault="00937EFE" w:rsidP="00937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кількість</w:t>
            </w:r>
          </w:p>
        </w:tc>
        <w:tc>
          <w:tcPr>
            <w:tcW w:w="2522" w:type="dxa"/>
            <w:vMerge w:val="restart"/>
            <w:vAlign w:val="center"/>
          </w:tcPr>
          <w:p w:rsidR="00937EFE" w:rsidRPr="00F50F18" w:rsidRDefault="00937EFE" w:rsidP="00937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37EFE" w:rsidRPr="00F50F18" w:rsidTr="003F529C">
        <w:trPr>
          <w:trHeight w:val="310"/>
        </w:trPr>
        <w:tc>
          <w:tcPr>
            <w:tcW w:w="3218" w:type="dxa"/>
            <w:vMerge/>
          </w:tcPr>
          <w:p w:rsidR="00937EFE" w:rsidRPr="00F50F18" w:rsidRDefault="00937EFE" w:rsidP="00937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3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1887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Жінки</w:t>
            </w:r>
          </w:p>
        </w:tc>
        <w:tc>
          <w:tcPr>
            <w:tcW w:w="2522" w:type="dxa"/>
            <w:vMerge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EFE" w:rsidRPr="00F50F18" w:rsidTr="003F529C">
        <w:trPr>
          <w:trHeight w:val="310"/>
        </w:trPr>
        <w:tc>
          <w:tcPr>
            <w:tcW w:w="3218" w:type="dxa"/>
          </w:tcPr>
          <w:p w:rsidR="00937EFE" w:rsidRPr="00F50F18" w:rsidRDefault="00937EFE" w:rsidP="00C1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Настільний теніс</w:t>
            </w:r>
          </w:p>
        </w:tc>
        <w:tc>
          <w:tcPr>
            <w:tcW w:w="1893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87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2" w:type="dxa"/>
          </w:tcPr>
          <w:p w:rsidR="00937EFE" w:rsidRPr="00F50F18" w:rsidRDefault="004A5837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1+1 запасні</w:t>
            </w:r>
          </w:p>
        </w:tc>
      </w:tr>
      <w:tr w:rsidR="00937EFE" w:rsidRPr="00F50F18" w:rsidTr="003F529C">
        <w:trPr>
          <w:trHeight w:val="324"/>
        </w:trPr>
        <w:tc>
          <w:tcPr>
            <w:tcW w:w="3218" w:type="dxa"/>
          </w:tcPr>
          <w:p w:rsidR="00937EFE" w:rsidRPr="00F50F18" w:rsidRDefault="00937EFE" w:rsidP="00C1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Шахи</w:t>
            </w:r>
          </w:p>
        </w:tc>
        <w:tc>
          <w:tcPr>
            <w:tcW w:w="1893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87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2" w:type="dxa"/>
          </w:tcPr>
          <w:p w:rsidR="00937EFE" w:rsidRPr="00F50F18" w:rsidRDefault="004A5837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1+1 запасні</w:t>
            </w:r>
          </w:p>
        </w:tc>
      </w:tr>
      <w:tr w:rsidR="00937EFE" w:rsidRPr="00F50F18" w:rsidTr="003F529C">
        <w:trPr>
          <w:trHeight w:val="310"/>
        </w:trPr>
        <w:tc>
          <w:tcPr>
            <w:tcW w:w="3218" w:type="dxa"/>
          </w:tcPr>
          <w:p w:rsidR="00937EFE" w:rsidRPr="00F50F18" w:rsidRDefault="00912BB8" w:rsidP="00C1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Футзал</w:t>
            </w:r>
            <w:proofErr w:type="spellEnd"/>
          </w:p>
        </w:tc>
        <w:tc>
          <w:tcPr>
            <w:tcW w:w="1893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87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22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0400" w:rsidRPr="00F50F18" w:rsidTr="003F529C">
        <w:trPr>
          <w:trHeight w:val="310"/>
        </w:trPr>
        <w:tc>
          <w:tcPr>
            <w:tcW w:w="3218" w:type="dxa"/>
          </w:tcPr>
          <w:p w:rsidR="00740400" w:rsidRPr="00F50F18" w:rsidRDefault="00740400" w:rsidP="00740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Загаль</w:t>
            </w:r>
            <w:r w:rsidR="00912B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підготовка </w:t>
            </w:r>
          </w:p>
        </w:tc>
        <w:tc>
          <w:tcPr>
            <w:tcW w:w="1893" w:type="dxa"/>
          </w:tcPr>
          <w:p w:rsidR="00740400" w:rsidRPr="00F50F18" w:rsidRDefault="004A5837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87" w:type="dxa"/>
          </w:tcPr>
          <w:p w:rsidR="00740400" w:rsidRPr="00F50F18" w:rsidRDefault="004A5837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2" w:type="dxa"/>
          </w:tcPr>
          <w:p w:rsidR="00740400" w:rsidRPr="00F50F18" w:rsidRDefault="004A5837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1+1 запасні</w:t>
            </w:r>
          </w:p>
        </w:tc>
      </w:tr>
      <w:tr w:rsidR="00937EFE" w:rsidRPr="00F50F18" w:rsidTr="00C60081">
        <w:trPr>
          <w:trHeight w:val="310"/>
        </w:trPr>
        <w:tc>
          <w:tcPr>
            <w:tcW w:w="3218" w:type="dxa"/>
            <w:shd w:val="clear" w:color="auto" w:fill="auto"/>
          </w:tcPr>
          <w:p w:rsidR="00937EFE" w:rsidRPr="00C60081" w:rsidRDefault="00937EFE" w:rsidP="00C1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081">
              <w:rPr>
                <w:rFonts w:ascii="Times New Roman" w:hAnsi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1893" w:type="dxa"/>
            <w:shd w:val="clear" w:color="auto" w:fill="auto"/>
          </w:tcPr>
          <w:p w:rsidR="00937EFE" w:rsidRPr="00C60081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08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87" w:type="dxa"/>
            <w:shd w:val="clear" w:color="auto" w:fill="auto"/>
          </w:tcPr>
          <w:p w:rsidR="00937EFE" w:rsidRPr="00C60081" w:rsidRDefault="00393A67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0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937EFE" w:rsidRPr="00C60081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37EFE" w:rsidRPr="00F50F18" w:rsidTr="003F529C">
        <w:trPr>
          <w:trHeight w:val="310"/>
        </w:trPr>
        <w:tc>
          <w:tcPr>
            <w:tcW w:w="3218" w:type="dxa"/>
          </w:tcPr>
          <w:p w:rsidR="00937EFE" w:rsidRPr="00F50F18" w:rsidRDefault="00937EFE" w:rsidP="00C17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Баскетбол</w:t>
            </w:r>
            <w:r w:rsidR="00316FB0" w:rsidRPr="00F50F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3х3</w:t>
            </w:r>
          </w:p>
        </w:tc>
        <w:tc>
          <w:tcPr>
            <w:tcW w:w="1893" w:type="dxa"/>
          </w:tcPr>
          <w:p w:rsidR="00937EFE" w:rsidRPr="00F50F18" w:rsidRDefault="00316FB0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87" w:type="dxa"/>
          </w:tcPr>
          <w:p w:rsidR="00937EFE" w:rsidRPr="00F50F18" w:rsidRDefault="00937EFE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22" w:type="dxa"/>
          </w:tcPr>
          <w:p w:rsidR="00937EFE" w:rsidRPr="00F50F18" w:rsidRDefault="0046562B" w:rsidP="00C1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1 запасний</w:t>
            </w:r>
          </w:p>
        </w:tc>
      </w:tr>
      <w:tr w:rsidR="003F529C" w:rsidRPr="00F50F18" w:rsidTr="003F529C">
        <w:trPr>
          <w:trHeight w:val="310"/>
        </w:trPr>
        <w:tc>
          <w:tcPr>
            <w:tcW w:w="3218" w:type="dxa"/>
          </w:tcPr>
          <w:p w:rsidR="003F529C" w:rsidRPr="00F50F18" w:rsidRDefault="003F529C" w:rsidP="003F5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Армрестлінг</w:t>
            </w:r>
            <w:proofErr w:type="spellEnd"/>
          </w:p>
        </w:tc>
        <w:tc>
          <w:tcPr>
            <w:tcW w:w="1893" w:type="dxa"/>
          </w:tcPr>
          <w:p w:rsidR="003F529C" w:rsidRPr="00F50F18" w:rsidRDefault="003F529C" w:rsidP="003F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87" w:type="dxa"/>
          </w:tcPr>
          <w:p w:rsidR="003F529C" w:rsidRPr="00F50F18" w:rsidRDefault="003F529C" w:rsidP="003F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0F1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22" w:type="dxa"/>
          </w:tcPr>
          <w:p w:rsidR="003F529C" w:rsidRPr="00F50F18" w:rsidRDefault="003F529C" w:rsidP="003F5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81C6C" w:rsidRDefault="00981C6C" w:rsidP="00BE73D5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BE73D5" w:rsidRPr="005516D8" w:rsidRDefault="00BE73D5" w:rsidP="00BE73D5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u w:val="single"/>
          <w:lang w:val="uk-UA"/>
        </w:rPr>
        <w:t>8. Допуск до змагань</w:t>
      </w:r>
    </w:p>
    <w:p w:rsidR="00BE73D5" w:rsidRPr="005516D8" w:rsidRDefault="00BE73D5" w:rsidP="00BE7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8.1. Допуск команд до змагань проводиться мандатною комісією, до складу якої входять представники головної суддівської колегії. </w:t>
      </w:r>
    </w:p>
    <w:p w:rsidR="00F524D8" w:rsidRPr="005516D8" w:rsidRDefault="00BE73D5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8.2. 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Представник команди подає до головної суддівської колегії такі документ</w:t>
      </w:r>
      <w:r w:rsidRPr="005516D8">
        <w:rPr>
          <w:rFonts w:ascii="Times New Roman" w:hAnsi="Times New Roman"/>
          <w:sz w:val="24"/>
          <w:szCs w:val="24"/>
          <w:lang w:val="uk-UA"/>
        </w:rPr>
        <w:t>и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:</w:t>
      </w:r>
    </w:p>
    <w:p w:rsidR="00F524D8" w:rsidRPr="005516D8" w:rsidRDefault="00BE73D5" w:rsidP="00BE73D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Заявку відповідного зразка</w:t>
      </w:r>
      <w:r w:rsidR="000C52C9" w:rsidRPr="005516D8">
        <w:rPr>
          <w:rFonts w:ascii="Times New Roman" w:hAnsi="Times New Roman"/>
          <w:sz w:val="24"/>
          <w:szCs w:val="24"/>
          <w:lang w:val="uk-UA"/>
        </w:rPr>
        <w:t xml:space="preserve"> (Додаток А)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F524D8" w:rsidRPr="005516D8" w:rsidRDefault="00BE73D5" w:rsidP="00BE73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Студентський квиток або залікову книжку</w:t>
      </w:r>
      <w:r w:rsidR="00F524D8" w:rsidRPr="005516D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D43F1" w:rsidRPr="005516D8" w:rsidRDefault="00BE73D5" w:rsidP="00516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8.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3</w:t>
      </w:r>
      <w:r w:rsidRPr="005516D8">
        <w:rPr>
          <w:rFonts w:ascii="Times New Roman" w:hAnsi="Times New Roman"/>
          <w:sz w:val="24"/>
          <w:szCs w:val="24"/>
          <w:lang w:val="uk-UA"/>
        </w:rPr>
        <w:t> 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На кожн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і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змагання, що внесен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і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до плану спортивно-масових заходів </w:t>
      </w:r>
      <w:r w:rsidR="003C44F3" w:rsidRPr="003C44F3">
        <w:rPr>
          <w:rFonts w:ascii="Times New Roman" w:hAnsi="Times New Roman"/>
          <w:sz w:val="24"/>
          <w:szCs w:val="24"/>
          <w:lang w:val="uk-UA"/>
        </w:rPr>
        <w:t>НУ «Чернігівська політехніка»</w:t>
      </w:r>
      <w:r w:rsidR="003C44F3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на 20</w:t>
      </w:r>
      <w:r w:rsidR="003C44F3">
        <w:rPr>
          <w:rFonts w:ascii="Times New Roman" w:hAnsi="Times New Roman"/>
          <w:sz w:val="24"/>
          <w:szCs w:val="24"/>
          <w:lang w:val="uk-UA"/>
        </w:rPr>
        <w:t>2</w:t>
      </w:r>
      <w:r w:rsidR="005D5E9D">
        <w:rPr>
          <w:rFonts w:ascii="Times New Roman" w:hAnsi="Times New Roman"/>
          <w:sz w:val="24"/>
          <w:szCs w:val="24"/>
          <w:lang w:val="uk-UA"/>
        </w:rPr>
        <w:t>3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-20</w:t>
      </w:r>
      <w:r w:rsidR="009A22E5">
        <w:rPr>
          <w:rFonts w:ascii="Times New Roman" w:hAnsi="Times New Roman"/>
          <w:sz w:val="24"/>
          <w:szCs w:val="24"/>
          <w:lang w:val="uk-UA"/>
        </w:rPr>
        <w:t>2</w:t>
      </w:r>
      <w:r w:rsidR="005D5E9D">
        <w:rPr>
          <w:rFonts w:ascii="Times New Roman" w:hAnsi="Times New Roman"/>
          <w:sz w:val="24"/>
          <w:szCs w:val="24"/>
          <w:lang w:val="uk-UA"/>
        </w:rPr>
        <w:t>4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н.</w:t>
      </w:r>
      <w:r w:rsidR="003C44F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р. учасник команди повинен мати документ, який засвідчує його особ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та приналежність до команди структурного підрозділу. При необхідності</w:t>
      </w:r>
      <w:r w:rsidRPr="005516D8">
        <w:rPr>
          <w:rFonts w:ascii="Times New Roman" w:hAnsi="Times New Roman"/>
          <w:sz w:val="24"/>
          <w:szCs w:val="24"/>
          <w:lang w:val="uk-UA"/>
        </w:rPr>
        <w:t>,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персональна 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перевірка </w:t>
      </w:r>
      <w:r w:rsidRPr="005516D8">
        <w:rPr>
          <w:rFonts w:ascii="Times New Roman" w:hAnsi="Times New Roman"/>
          <w:sz w:val="24"/>
          <w:szCs w:val="24"/>
          <w:lang w:val="uk-UA"/>
        </w:rPr>
        <w:t>осіб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, як</w:t>
      </w:r>
      <w:r w:rsidRPr="005516D8">
        <w:rPr>
          <w:rFonts w:ascii="Times New Roman" w:hAnsi="Times New Roman"/>
          <w:sz w:val="24"/>
          <w:szCs w:val="24"/>
          <w:lang w:val="uk-UA"/>
        </w:rPr>
        <w:t>і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занесен</w:t>
      </w:r>
      <w:r w:rsidRPr="005516D8">
        <w:rPr>
          <w:rFonts w:ascii="Times New Roman" w:hAnsi="Times New Roman"/>
          <w:sz w:val="24"/>
          <w:szCs w:val="24"/>
          <w:lang w:val="uk-UA"/>
        </w:rPr>
        <w:t>і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до протоколу</w:t>
      </w:r>
      <w:r w:rsidRPr="005516D8">
        <w:rPr>
          <w:rFonts w:ascii="Times New Roman" w:hAnsi="Times New Roman"/>
          <w:sz w:val="24"/>
          <w:szCs w:val="24"/>
          <w:lang w:val="uk-UA"/>
        </w:rPr>
        <w:t>,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проводиться перед </w:t>
      </w:r>
      <w:r w:rsidRPr="005516D8">
        <w:rPr>
          <w:rFonts w:ascii="Times New Roman" w:hAnsi="Times New Roman"/>
          <w:sz w:val="24"/>
          <w:szCs w:val="24"/>
          <w:lang w:val="uk-UA"/>
        </w:rPr>
        <w:t>початком змагань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BE73D5" w:rsidRPr="005516D8" w:rsidRDefault="00BE73D5" w:rsidP="00BE73D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8.4. На кожен вид спорту від команди-учасниці надається суддівська бригада для обслуговування ігор відповідно правил змагань.</w:t>
      </w:r>
    </w:p>
    <w:p w:rsidR="00BE73D5" w:rsidRPr="005516D8" w:rsidRDefault="00BE73D5" w:rsidP="00BE73D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8.5. Без суддівської бригади команд</w:t>
      </w:r>
      <w:r w:rsidR="00973C06" w:rsidRPr="005516D8">
        <w:rPr>
          <w:rFonts w:ascii="Times New Roman" w:hAnsi="Times New Roman"/>
          <w:b/>
          <w:i/>
          <w:sz w:val="24"/>
          <w:szCs w:val="24"/>
          <w:lang w:val="uk-UA"/>
        </w:rPr>
        <w:t>а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 xml:space="preserve"> структурного підрозділу до змагань з виду спорту не допуска</w:t>
      </w:r>
      <w:r w:rsidR="00973C06" w:rsidRPr="005516D8">
        <w:rPr>
          <w:rFonts w:ascii="Times New Roman" w:hAnsi="Times New Roman"/>
          <w:b/>
          <w:i/>
          <w:sz w:val="24"/>
          <w:szCs w:val="24"/>
          <w:lang w:val="uk-UA"/>
        </w:rPr>
        <w:t>є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ться.</w:t>
      </w:r>
    </w:p>
    <w:p w:rsidR="006D43F1" w:rsidRPr="005516D8" w:rsidRDefault="006D43F1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73D5" w:rsidRPr="005516D8" w:rsidRDefault="00BE73D5" w:rsidP="00BE73D5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u w:val="single"/>
          <w:lang w:val="uk-UA"/>
        </w:rPr>
        <w:t>9. Безпека при проведенні змагань. Підготовка спортивних споруд</w:t>
      </w:r>
    </w:p>
    <w:p w:rsidR="00BE73D5" w:rsidRPr="005516D8" w:rsidRDefault="00BE73D5" w:rsidP="00CA01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9.1. Порядок підготовки спортивних споруд та дотримання безпеки учасників і глядачів під час проведення змагань проводиться у відповідності до постанови Кабінету Міністрів України від 18 грудня 1998 року №2025 «Про порядок підготовки спортивних споруд та інших спеціально відведених місць для проведення масових спортивних та культурно-видовищних заходів» та наказу </w:t>
      </w:r>
      <w:proofErr w:type="spellStart"/>
      <w:r w:rsidRPr="005516D8">
        <w:rPr>
          <w:rFonts w:ascii="Times New Roman" w:hAnsi="Times New Roman"/>
          <w:sz w:val="24"/>
          <w:szCs w:val="24"/>
          <w:lang w:val="uk-UA"/>
        </w:rPr>
        <w:t>Держкомспорту</w:t>
      </w:r>
      <w:proofErr w:type="spellEnd"/>
      <w:r w:rsidRPr="005516D8">
        <w:rPr>
          <w:rFonts w:ascii="Times New Roman" w:hAnsi="Times New Roman"/>
          <w:sz w:val="24"/>
          <w:szCs w:val="24"/>
          <w:lang w:val="uk-UA"/>
        </w:rPr>
        <w:t xml:space="preserve"> України від 19.02.2004р. № 496 «Про відповідальність тренерів та спортсменів за виконання вимог заходів безпеки під час проведення навчально-тренувальних зборів та зм</w:t>
      </w:r>
      <w:r w:rsidR="00CA0021" w:rsidRPr="005516D8">
        <w:rPr>
          <w:rFonts w:ascii="Times New Roman" w:hAnsi="Times New Roman"/>
          <w:sz w:val="24"/>
          <w:szCs w:val="24"/>
          <w:lang w:val="uk-UA"/>
        </w:rPr>
        <w:t>агань» покладається на завідувача кафедри фізичної реабілітації</w:t>
      </w:r>
      <w:r w:rsidRPr="005516D8">
        <w:rPr>
          <w:rFonts w:ascii="Times New Roman" w:hAnsi="Times New Roman"/>
          <w:sz w:val="24"/>
          <w:szCs w:val="24"/>
          <w:lang w:val="uk-UA"/>
        </w:rPr>
        <w:t>, головних суддів змагань</w:t>
      </w:r>
      <w:r w:rsidR="00CA014F" w:rsidRPr="005516D8">
        <w:rPr>
          <w:rFonts w:ascii="Times New Roman" w:hAnsi="Times New Roman"/>
          <w:sz w:val="24"/>
          <w:szCs w:val="24"/>
          <w:lang w:val="uk-UA"/>
        </w:rPr>
        <w:t xml:space="preserve"> з видів спорту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та засвідчуються протоколом гри.</w:t>
      </w:r>
    </w:p>
    <w:p w:rsidR="00BE73D5" w:rsidRPr="005516D8" w:rsidRDefault="00BE73D5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EE7" w:rsidRPr="005516D8" w:rsidRDefault="002417C6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10. </w:t>
      </w:r>
      <w:r w:rsidR="004E6EE7" w:rsidRPr="005516D8">
        <w:rPr>
          <w:rFonts w:ascii="Times New Roman" w:hAnsi="Times New Roman"/>
          <w:b/>
          <w:sz w:val="24"/>
          <w:szCs w:val="24"/>
          <w:u w:val="single"/>
          <w:lang w:val="uk-UA"/>
        </w:rPr>
        <w:t>Умови проведення змагань та визначення переможців</w:t>
      </w:r>
    </w:p>
    <w:p w:rsidR="00740BE5" w:rsidRDefault="00740BE5" w:rsidP="00516751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E6EE7" w:rsidRPr="005516D8" w:rsidRDefault="004C5125" w:rsidP="00516751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10.1. </w:t>
      </w:r>
      <w:r w:rsidR="00740400" w:rsidRPr="005516D8">
        <w:rPr>
          <w:rFonts w:ascii="Times New Roman" w:hAnsi="Times New Roman"/>
          <w:b/>
          <w:i/>
          <w:sz w:val="24"/>
          <w:szCs w:val="24"/>
          <w:lang w:val="uk-UA"/>
        </w:rPr>
        <w:t>ШАХИ</w:t>
      </w:r>
    </w:p>
    <w:p w:rsidR="00A97222" w:rsidRPr="005516D8" w:rsidRDefault="009D37C2" w:rsidP="00516751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Особисто-к</w:t>
      </w:r>
      <w:r w:rsidR="004E6EE7" w:rsidRPr="005516D8">
        <w:rPr>
          <w:rFonts w:ascii="Times New Roman" w:hAnsi="Times New Roman"/>
          <w:b/>
          <w:sz w:val="24"/>
          <w:szCs w:val="24"/>
          <w:lang w:val="uk-UA"/>
        </w:rPr>
        <w:t xml:space="preserve">омандні змагання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пр</w:t>
      </w:r>
      <w:r w:rsidRPr="005516D8">
        <w:rPr>
          <w:rFonts w:ascii="Times New Roman" w:hAnsi="Times New Roman"/>
          <w:sz w:val="24"/>
          <w:szCs w:val="24"/>
          <w:lang w:val="uk-UA"/>
        </w:rPr>
        <w:t>оводяться у 2 ігрові дні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844E4" w:rsidRPr="005516D8">
        <w:rPr>
          <w:rFonts w:ascii="Times New Roman" w:hAnsi="Times New Roman"/>
          <w:sz w:val="24"/>
          <w:szCs w:val="24"/>
          <w:lang w:val="uk-UA"/>
        </w:rPr>
        <w:t xml:space="preserve">Чоловіки та жінки грають в окремих турнірах за швейцарською системою в 7 турів.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У чоловіків діє правило забороненої пари, тобто гравці однієї команди не проводять зустріч між собою. </w:t>
      </w:r>
    </w:p>
    <w:p w:rsidR="004E6EE7" w:rsidRPr="005516D8" w:rsidRDefault="009D37C2" w:rsidP="00516751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При однаковій кількості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 xml:space="preserve"> очок у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двох та більше учасників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перевага надається </w:t>
      </w:r>
      <w:r w:rsidR="00A97222" w:rsidRPr="005516D8">
        <w:rPr>
          <w:rFonts w:ascii="Times New Roman" w:hAnsi="Times New Roman"/>
          <w:sz w:val="24"/>
          <w:szCs w:val="24"/>
          <w:lang w:val="uk-UA"/>
        </w:rPr>
        <w:t>гравцю з кращим коефіцієнтом Бухгольца.</w:t>
      </w:r>
    </w:p>
    <w:p w:rsidR="00A97222" w:rsidRPr="005516D8" w:rsidRDefault="00A97222" w:rsidP="00516751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Переможець в командних змаганнях визначається за </w:t>
      </w:r>
      <w:r w:rsidR="00B732FC" w:rsidRPr="005516D8">
        <w:rPr>
          <w:rFonts w:ascii="Times New Roman" w:hAnsi="Times New Roman"/>
          <w:sz w:val="24"/>
          <w:szCs w:val="24"/>
          <w:lang w:val="uk-UA"/>
        </w:rPr>
        <w:t xml:space="preserve">найменшою </w:t>
      </w:r>
      <w:r w:rsidRPr="005516D8">
        <w:rPr>
          <w:rFonts w:ascii="Times New Roman" w:hAnsi="Times New Roman"/>
          <w:sz w:val="24"/>
          <w:szCs w:val="24"/>
          <w:lang w:val="uk-UA"/>
        </w:rPr>
        <w:t>сумою місць трьох гравців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B732FC" w:rsidRPr="005516D8" w:rsidRDefault="00B732FC" w:rsidP="00516751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У випадку однакової кількос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ті очок у двох та більше команд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0E41" w:rsidRPr="005516D8">
        <w:rPr>
          <w:rFonts w:ascii="Times New Roman" w:hAnsi="Times New Roman"/>
          <w:sz w:val="24"/>
          <w:szCs w:val="24"/>
          <w:lang w:val="uk-UA"/>
        </w:rPr>
        <w:t>вище місце посідає та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,</w:t>
      </w:r>
      <w:r w:rsidR="00290E41" w:rsidRPr="005516D8">
        <w:rPr>
          <w:rFonts w:ascii="Times New Roman" w:hAnsi="Times New Roman"/>
          <w:sz w:val="24"/>
          <w:szCs w:val="24"/>
          <w:lang w:val="uk-UA"/>
        </w:rPr>
        <w:t xml:space="preserve"> в активі якої більше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>перших</w:t>
      </w:r>
      <w:r w:rsidR="00290E41" w:rsidRPr="005516D8">
        <w:rPr>
          <w:rFonts w:ascii="Times New Roman" w:hAnsi="Times New Roman"/>
          <w:sz w:val="24"/>
          <w:szCs w:val="24"/>
          <w:lang w:val="uk-UA"/>
        </w:rPr>
        <w:t xml:space="preserve"> місць, других і так далі.</w:t>
      </w:r>
    </w:p>
    <w:p w:rsidR="004E6EE7" w:rsidRPr="005516D8" w:rsidRDefault="004E6EE7" w:rsidP="00516751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У разі неможливості продовжувати гру 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учасником команди через хворобу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або форс-мажорні обставини, представник команди надає головному судді документи, що підтверджують неспроможність учасника далі при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й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мати участь у змаганнях. Замінити такого гравця має право запасний гравець, який внесений до заявки. </w:t>
      </w:r>
    </w:p>
    <w:p w:rsidR="00EF4F16" w:rsidRPr="005516D8" w:rsidRDefault="00EF4F16" w:rsidP="004C5125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95D40" w:rsidRPr="005516D8" w:rsidRDefault="004C5125" w:rsidP="004C5125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10.2. </w:t>
      </w:r>
      <w:r w:rsidR="000C47B7" w:rsidRPr="005516D8">
        <w:rPr>
          <w:rFonts w:ascii="Times New Roman" w:hAnsi="Times New Roman"/>
          <w:b/>
          <w:i/>
          <w:sz w:val="24"/>
          <w:szCs w:val="24"/>
          <w:lang w:val="uk-UA"/>
        </w:rPr>
        <w:t>НАСТІЛЬНИЙ ТЕНІС</w:t>
      </w:r>
    </w:p>
    <w:p w:rsidR="004E6EE7" w:rsidRPr="005516D8" w:rsidRDefault="004E6EE7" w:rsidP="00691EBF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Командна першість.</w:t>
      </w:r>
      <w:r w:rsidR="00395D40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62DC7" w:rsidRPr="005516D8">
        <w:rPr>
          <w:rFonts w:ascii="Times New Roman" w:hAnsi="Times New Roman"/>
          <w:sz w:val="24"/>
          <w:szCs w:val="24"/>
          <w:lang w:val="uk-UA"/>
        </w:rPr>
        <w:t>У всіх особистих зустрічах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переможець визначається з 3 партій. На кожний </w:t>
      </w:r>
      <w:r w:rsidR="00062DC7" w:rsidRPr="005516D8">
        <w:rPr>
          <w:rFonts w:ascii="Times New Roman" w:hAnsi="Times New Roman"/>
          <w:sz w:val="24"/>
          <w:szCs w:val="24"/>
          <w:lang w:val="uk-UA"/>
        </w:rPr>
        <w:t>тур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учасникам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>дозволяється змінюватись на ракетках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>(лише тим, хто заявлений за команду на турнір)</w:t>
      </w:r>
      <w:r w:rsidR="00062DC7" w:rsidRPr="005516D8">
        <w:rPr>
          <w:rFonts w:ascii="Times New Roman" w:hAnsi="Times New Roman"/>
          <w:sz w:val="24"/>
          <w:szCs w:val="24"/>
          <w:lang w:val="uk-UA"/>
        </w:rPr>
        <w:t>.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62DC7" w:rsidRPr="005516D8" w:rsidRDefault="004E6EE7" w:rsidP="00691EBF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Якщо 2 </w:t>
      </w:r>
      <w:r w:rsidR="00062DC7" w:rsidRPr="005516D8">
        <w:rPr>
          <w:rFonts w:ascii="Times New Roman" w:hAnsi="Times New Roman"/>
          <w:sz w:val="24"/>
          <w:szCs w:val="24"/>
          <w:lang w:val="uk-UA"/>
        </w:rPr>
        <w:t>команди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мають однакову кількість очок, </w:t>
      </w:r>
      <w:r w:rsidR="00062DC7" w:rsidRPr="005516D8">
        <w:rPr>
          <w:rFonts w:ascii="Times New Roman" w:hAnsi="Times New Roman"/>
          <w:sz w:val="24"/>
          <w:szCs w:val="24"/>
          <w:lang w:val="uk-UA"/>
        </w:rPr>
        <w:t xml:space="preserve">перевага надається 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команді</w:t>
      </w:r>
      <w:r w:rsidR="00062DC7" w:rsidRPr="005516D8">
        <w:rPr>
          <w:rFonts w:ascii="Times New Roman" w:hAnsi="Times New Roman"/>
          <w:sz w:val="24"/>
          <w:szCs w:val="24"/>
          <w:lang w:val="uk-UA"/>
        </w:rPr>
        <w:t>:</w:t>
      </w:r>
    </w:p>
    <w:p w:rsidR="00062DC7" w:rsidRPr="005516D8" w:rsidRDefault="00740400" w:rsidP="00691EBF">
      <w:pPr>
        <w:tabs>
          <w:tab w:val="left" w:pos="993"/>
        </w:tabs>
        <w:spacing w:after="0" w:line="240" w:lineRule="auto"/>
        <w:ind w:left="708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062DC7" w:rsidRPr="005516D8">
        <w:rPr>
          <w:rFonts w:ascii="Times New Roman" w:hAnsi="Times New Roman"/>
          <w:sz w:val="24"/>
          <w:szCs w:val="24"/>
          <w:lang w:val="uk-UA"/>
        </w:rPr>
        <w:t>яка має краще співвідношення в сетах</w:t>
      </w:r>
      <w:r w:rsidR="00395D40" w:rsidRPr="005516D8">
        <w:rPr>
          <w:rFonts w:ascii="Times New Roman" w:hAnsi="Times New Roman"/>
          <w:sz w:val="24"/>
          <w:szCs w:val="24"/>
          <w:lang w:val="uk-UA"/>
        </w:rPr>
        <w:t>;</w:t>
      </w:r>
    </w:p>
    <w:p w:rsidR="004E6EE7" w:rsidRPr="005516D8" w:rsidRDefault="00740400" w:rsidP="00691EBF">
      <w:pPr>
        <w:tabs>
          <w:tab w:val="left" w:pos="993"/>
        </w:tabs>
        <w:spacing w:after="0" w:line="240" w:lineRule="auto"/>
        <w:ind w:left="708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FA5087" w:rsidRPr="005516D8">
        <w:rPr>
          <w:rFonts w:ascii="Times New Roman" w:hAnsi="Times New Roman"/>
          <w:sz w:val="24"/>
          <w:szCs w:val="24"/>
          <w:lang w:val="uk-UA"/>
        </w:rPr>
        <w:t xml:space="preserve">у якої 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краще співвідношення м</w:t>
      </w:r>
      <w:r w:rsidR="00AB5BFE" w:rsidRPr="005516D8">
        <w:rPr>
          <w:rFonts w:ascii="Times New Roman" w:hAnsi="Times New Roman"/>
          <w:sz w:val="24"/>
          <w:szCs w:val="24"/>
          <w:lang w:val="uk-UA"/>
        </w:rPr>
        <w:t>’</w:t>
      </w:r>
      <w:r w:rsidR="004E6EE7" w:rsidRPr="005516D8">
        <w:rPr>
          <w:rFonts w:ascii="Times New Roman" w:hAnsi="Times New Roman"/>
          <w:sz w:val="24"/>
          <w:szCs w:val="24"/>
          <w:lang w:val="uk-UA"/>
        </w:rPr>
        <w:t>ячів.</w:t>
      </w:r>
    </w:p>
    <w:p w:rsidR="00EF4F16" w:rsidRPr="000751CB" w:rsidRDefault="004E6EE7" w:rsidP="000751CB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Перемога в командних змаганнях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очк</w:t>
      </w:r>
      <w:r w:rsidR="00CB36A3">
        <w:rPr>
          <w:rFonts w:ascii="Times New Roman" w:hAnsi="Times New Roman"/>
          <w:sz w:val="24"/>
          <w:szCs w:val="24"/>
          <w:lang w:val="uk-UA"/>
        </w:rPr>
        <w:t>а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, поразка 1очко</w:t>
      </w:r>
      <w:r w:rsidR="00644EAB" w:rsidRPr="005516D8">
        <w:rPr>
          <w:rFonts w:ascii="Times New Roman" w:hAnsi="Times New Roman"/>
          <w:sz w:val="24"/>
          <w:szCs w:val="24"/>
          <w:lang w:val="uk-UA"/>
        </w:rPr>
        <w:t xml:space="preserve">, неявка </w:t>
      </w:r>
      <w:r w:rsidRPr="005516D8">
        <w:rPr>
          <w:rFonts w:ascii="Times New Roman" w:hAnsi="Times New Roman"/>
          <w:sz w:val="24"/>
          <w:szCs w:val="24"/>
          <w:lang w:val="uk-UA"/>
        </w:rPr>
        <w:t>0 очок.</w:t>
      </w:r>
    </w:p>
    <w:p w:rsidR="00740BE5" w:rsidRDefault="00740BE5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315F6" w:rsidRPr="005516D8" w:rsidRDefault="004C5125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10.3. </w:t>
      </w:r>
      <w:r w:rsidR="00912BB8">
        <w:rPr>
          <w:rFonts w:ascii="Times New Roman" w:hAnsi="Times New Roman"/>
          <w:b/>
          <w:i/>
          <w:sz w:val="24"/>
          <w:szCs w:val="24"/>
          <w:lang w:val="uk-UA"/>
        </w:rPr>
        <w:t>ФУТЗАЛ</w:t>
      </w:r>
    </w:p>
    <w:p w:rsidR="00B145DD" w:rsidRPr="005516D8" w:rsidRDefault="00691EBF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Команди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 xml:space="preserve"> з 5 польових гравців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973C06" w:rsidRPr="005516D8">
        <w:rPr>
          <w:rFonts w:ascii="Times New Roman" w:hAnsi="Times New Roman"/>
          <w:sz w:val="24"/>
          <w:szCs w:val="24"/>
          <w:lang w:val="uk-UA"/>
        </w:rPr>
        <w:t>рають 2 тайми по 15</w:t>
      </w:r>
      <w:r w:rsidR="00B145DD" w:rsidRPr="005516D8">
        <w:rPr>
          <w:rFonts w:ascii="Times New Roman" w:hAnsi="Times New Roman"/>
          <w:sz w:val="24"/>
          <w:szCs w:val="24"/>
          <w:lang w:val="uk-UA"/>
        </w:rPr>
        <w:t xml:space="preserve"> хвилин</w:t>
      </w:r>
      <w:r w:rsidR="00973C06" w:rsidRPr="005516D8">
        <w:rPr>
          <w:rFonts w:ascii="Times New Roman" w:hAnsi="Times New Roman"/>
          <w:sz w:val="24"/>
          <w:szCs w:val="24"/>
          <w:lang w:val="uk-UA"/>
        </w:rPr>
        <w:t>, перерва – 3</w:t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 xml:space="preserve"> хвили</w:t>
      </w:r>
      <w:r w:rsidR="00973C06" w:rsidRPr="005516D8">
        <w:rPr>
          <w:rFonts w:ascii="Times New Roman" w:hAnsi="Times New Roman"/>
          <w:sz w:val="24"/>
          <w:szCs w:val="24"/>
          <w:lang w:val="uk-UA"/>
        </w:rPr>
        <w:t>ни</w:t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>Мінімальна кількість гравців на майданчику – 3 з урахуванням воротаря.</w:t>
      </w:r>
    </w:p>
    <w:p w:rsidR="007315F6" w:rsidRPr="005516D8" w:rsidRDefault="007315F6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Місця команд визначаються за більшою кількістю набраних очок: перемога – 3 очка, нічия – 1 очко, поразка – 0, неявка – мінус 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>1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очк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>о</w:t>
      </w:r>
      <w:r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7315F6" w:rsidRPr="005516D8" w:rsidRDefault="007315F6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При однаковій кількості очок у двох і більше команд місця визначаються:</w:t>
      </w:r>
    </w:p>
    <w:p w:rsidR="007315F6" w:rsidRPr="005516D8" w:rsidRDefault="00740400" w:rsidP="00691EBF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>за результатами матчів між спірними командами;</w:t>
      </w:r>
    </w:p>
    <w:p w:rsidR="007315F6" w:rsidRPr="005516D8" w:rsidRDefault="00740400" w:rsidP="00691EBF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>за кращої різниці забитих та пропущених м</w:t>
      </w:r>
      <w:r w:rsidR="00776CF0" w:rsidRPr="005516D8">
        <w:rPr>
          <w:rFonts w:ascii="Times New Roman" w:hAnsi="Times New Roman"/>
          <w:sz w:val="24"/>
          <w:szCs w:val="24"/>
          <w:lang w:val="uk-UA"/>
        </w:rPr>
        <w:t>’</w:t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 xml:space="preserve">ячів у </w:t>
      </w:r>
      <w:proofErr w:type="spellStart"/>
      <w:r w:rsidR="007315F6" w:rsidRPr="005516D8">
        <w:rPr>
          <w:rFonts w:ascii="Times New Roman" w:hAnsi="Times New Roman"/>
          <w:sz w:val="24"/>
          <w:szCs w:val="24"/>
          <w:lang w:val="uk-UA"/>
        </w:rPr>
        <w:t>всix</w:t>
      </w:r>
      <w:proofErr w:type="spellEnd"/>
      <w:r w:rsidR="007315F6" w:rsidRPr="005516D8">
        <w:rPr>
          <w:rFonts w:ascii="Times New Roman" w:hAnsi="Times New Roman"/>
          <w:sz w:val="24"/>
          <w:szCs w:val="24"/>
          <w:lang w:val="uk-UA"/>
        </w:rPr>
        <w:t xml:space="preserve"> іграх, а потім між спірними командами;</w:t>
      </w:r>
    </w:p>
    <w:p w:rsidR="007315F6" w:rsidRPr="005516D8" w:rsidRDefault="00740400" w:rsidP="00691EBF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 xml:space="preserve">за більшу кількість </w:t>
      </w:r>
      <w:proofErr w:type="spellStart"/>
      <w:r w:rsidR="007315F6" w:rsidRPr="005516D8">
        <w:rPr>
          <w:rFonts w:ascii="Times New Roman" w:hAnsi="Times New Roman"/>
          <w:sz w:val="24"/>
          <w:szCs w:val="24"/>
          <w:lang w:val="uk-UA"/>
        </w:rPr>
        <w:t>перемог</w:t>
      </w:r>
      <w:proofErr w:type="spellEnd"/>
      <w:r w:rsidR="007315F6" w:rsidRPr="005516D8">
        <w:rPr>
          <w:rFonts w:ascii="Times New Roman" w:hAnsi="Times New Roman"/>
          <w:sz w:val="24"/>
          <w:szCs w:val="24"/>
          <w:lang w:val="uk-UA"/>
        </w:rPr>
        <w:t>;</w:t>
      </w:r>
    </w:p>
    <w:p w:rsidR="007315F6" w:rsidRPr="005516D8" w:rsidRDefault="00740400" w:rsidP="00691EBF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>за більшу кількість забитих м</w:t>
      </w:r>
      <w:r w:rsidR="00AB5BFE" w:rsidRPr="005516D8">
        <w:rPr>
          <w:rFonts w:ascii="Times New Roman" w:hAnsi="Times New Roman"/>
          <w:sz w:val="24"/>
          <w:szCs w:val="24"/>
          <w:lang w:val="uk-UA"/>
        </w:rPr>
        <w:t>’</w:t>
      </w:r>
      <w:r w:rsidR="007315F6" w:rsidRPr="005516D8">
        <w:rPr>
          <w:rFonts w:ascii="Times New Roman" w:hAnsi="Times New Roman"/>
          <w:sz w:val="24"/>
          <w:szCs w:val="24"/>
          <w:lang w:val="uk-UA"/>
        </w:rPr>
        <w:t>ячів.</w:t>
      </w:r>
    </w:p>
    <w:p w:rsidR="007315F6" w:rsidRPr="005516D8" w:rsidRDefault="007315F6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Гравець, який отримує другу жовту картку в одному матчі вилучається з майданчика до кінця гри та 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пропускає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наступну гру. Гравець, який 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отримує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три картки, по одній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>в матчі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,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пропуска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є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наступну чергову гру</w:t>
      </w:r>
      <w:r w:rsidRPr="00AB5BFE">
        <w:rPr>
          <w:rFonts w:ascii="Times New Roman" w:hAnsi="Times New Roman"/>
          <w:sz w:val="24"/>
          <w:szCs w:val="24"/>
          <w:lang w:val="uk-UA"/>
        </w:rPr>
        <w:t>.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Гравець, який отримав червону картку в матчі за фол останньої надії, 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пропускає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чергову гру. Якщо гравець, який отримав червону картку за злісне порушення правил, рішення по його допуску до наступних 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ігор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виносить 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Головна суддівська колегія</w:t>
      </w:r>
      <w:r w:rsidRPr="005516D8">
        <w:rPr>
          <w:rFonts w:ascii="Times New Roman" w:hAnsi="Times New Roman"/>
          <w:sz w:val="24"/>
          <w:szCs w:val="24"/>
          <w:lang w:val="uk-UA"/>
        </w:rPr>
        <w:t>. У разі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 xml:space="preserve"> неможливості продовження матчу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у випадку форс-мажорних обставин, гра дограється у будь-який день, з тим же результатом i з тієї хвилини, на якій матч був </w:t>
      </w:r>
      <w:r w:rsidR="00691EBF" w:rsidRPr="005516D8">
        <w:rPr>
          <w:rFonts w:ascii="Times New Roman" w:hAnsi="Times New Roman"/>
          <w:sz w:val="24"/>
          <w:szCs w:val="24"/>
          <w:lang w:val="uk-UA"/>
        </w:rPr>
        <w:t>перерваний</w:t>
      </w:r>
      <w:r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EF4F16" w:rsidRPr="005516D8" w:rsidRDefault="00EF4F16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E3851" w:rsidRPr="005516D8" w:rsidRDefault="004C5125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10.4. </w:t>
      </w:r>
      <w:r w:rsidR="000C47B7" w:rsidRPr="005516D8">
        <w:rPr>
          <w:rFonts w:ascii="Times New Roman" w:hAnsi="Times New Roman"/>
          <w:b/>
          <w:i/>
          <w:sz w:val="24"/>
          <w:szCs w:val="24"/>
          <w:lang w:val="uk-UA"/>
        </w:rPr>
        <w:t>БАСКЕТБОЛ</w:t>
      </w:r>
      <w:r w:rsidR="00316FB0">
        <w:rPr>
          <w:rFonts w:ascii="Times New Roman" w:hAnsi="Times New Roman"/>
          <w:b/>
          <w:i/>
          <w:sz w:val="24"/>
          <w:szCs w:val="24"/>
          <w:lang w:val="uk-UA"/>
        </w:rPr>
        <w:t xml:space="preserve"> 3х3</w:t>
      </w:r>
    </w:p>
    <w:p w:rsidR="00BE3851" w:rsidRPr="005516D8" w:rsidRDefault="00316FB0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Тривалість гри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10 хвилин</w:t>
      </w:r>
      <w:r>
        <w:rPr>
          <w:rFonts w:ascii="Times New Roman" w:hAnsi="Times New Roman"/>
          <w:sz w:val="24"/>
          <w:szCs w:val="24"/>
          <w:lang w:val="uk-UA"/>
        </w:rPr>
        <w:t>, або до 21 очка</w:t>
      </w:r>
    </w:p>
    <w:p w:rsidR="00BE3851" w:rsidRPr="005516D8" w:rsidRDefault="00BE3851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Місця команд визначаються за більшою кількістю набраних очок: перемога </w:t>
      </w:r>
      <w:r w:rsidR="00FB626C" w:rsidRPr="005516D8">
        <w:rPr>
          <w:rFonts w:ascii="Times New Roman" w:hAnsi="Times New Roman"/>
          <w:sz w:val="24"/>
          <w:szCs w:val="24"/>
          <w:lang w:val="uk-UA"/>
        </w:rPr>
        <w:t>–</w:t>
      </w:r>
      <w:r w:rsidR="00917AD7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2 очка, поразка </w:t>
      </w:r>
      <w:r w:rsidR="00FB626C"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1, неявка </w:t>
      </w:r>
      <w:r w:rsidR="00FB626C"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0.</w:t>
      </w:r>
    </w:p>
    <w:p w:rsidR="00917AD7" w:rsidRPr="005516D8" w:rsidRDefault="00BE3851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При однаков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і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й 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кількості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очок у двох i більше команд 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місця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визнача</w:t>
      </w:r>
      <w:r w:rsidR="00917AD7" w:rsidRPr="005516D8">
        <w:rPr>
          <w:rFonts w:ascii="Times New Roman" w:hAnsi="Times New Roman"/>
          <w:sz w:val="24"/>
          <w:szCs w:val="24"/>
          <w:lang w:val="uk-UA"/>
        </w:rPr>
        <w:t>ю</w:t>
      </w:r>
      <w:r w:rsidRPr="005516D8">
        <w:rPr>
          <w:rFonts w:ascii="Times New Roman" w:hAnsi="Times New Roman"/>
          <w:sz w:val="24"/>
          <w:szCs w:val="24"/>
          <w:lang w:val="uk-UA"/>
        </w:rPr>
        <w:t>ться</w:t>
      </w:r>
      <w:r w:rsidR="00917AD7" w:rsidRPr="005516D8">
        <w:rPr>
          <w:rFonts w:ascii="Times New Roman" w:hAnsi="Times New Roman"/>
          <w:sz w:val="24"/>
          <w:szCs w:val="24"/>
          <w:lang w:val="uk-UA"/>
        </w:rPr>
        <w:t>:</w:t>
      </w:r>
    </w:p>
    <w:p w:rsidR="00BE3851" w:rsidRPr="005516D8" w:rsidRDefault="00740400" w:rsidP="00917AD7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6F2DDA" w:rsidRPr="005516D8">
        <w:rPr>
          <w:rFonts w:ascii="Times New Roman" w:hAnsi="Times New Roman"/>
          <w:sz w:val="24"/>
          <w:szCs w:val="24"/>
          <w:lang w:val="uk-UA"/>
        </w:rPr>
        <w:t>за результатами матчів між спірними командами;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E3851" w:rsidRPr="005516D8" w:rsidRDefault="00740400" w:rsidP="00917AD7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5516D8">
        <w:rPr>
          <w:rFonts w:ascii="Times New Roman" w:hAnsi="Times New Roman"/>
          <w:spacing w:val="-4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pacing w:val="-4"/>
          <w:sz w:val="24"/>
          <w:szCs w:val="24"/>
          <w:lang w:val="uk-UA"/>
        </w:rPr>
        <w:tab/>
      </w:r>
      <w:r w:rsidR="00BE3851" w:rsidRPr="005516D8">
        <w:rPr>
          <w:rFonts w:ascii="Times New Roman" w:hAnsi="Times New Roman"/>
          <w:spacing w:val="-4"/>
          <w:sz w:val="24"/>
          <w:szCs w:val="24"/>
          <w:lang w:val="uk-UA"/>
        </w:rPr>
        <w:t>за кращ</w:t>
      </w:r>
      <w:r w:rsidR="006F2DDA" w:rsidRPr="005516D8">
        <w:rPr>
          <w:rFonts w:ascii="Times New Roman" w:hAnsi="Times New Roman"/>
          <w:spacing w:val="-4"/>
          <w:sz w:val="24"/>
          <w:szCs w:val="24"/>
          <w:lang w:val="uk-UA"/>
        </w:rPr>
        <w:t>им</w:t>
      </w:r>
      <w:r w:rsidR="00BE3851" w:rsidRPr="005516D8">
        <w:rPr>
          <w:rFonts w:ascii="Times New Roman" w:hAnsi="Times New Roman"/>
          <w:spacing w:val="-4"/>
          <w:sz w:val="24"/>
          <w:szCs w:val="24"/>
          <w:lang w:val="uk-UA"/>
        </w:rPr>
        <w:t xml:space="preserve"> співвідношення</w:t>
      </w:r>
      <w:r w:rsidR="006F2DDA" w:rsidRPr="005516D8">
        <w:rPr>
          <w:rFonts w:ascii="Times New Roman" w:hAnsi="Times New Roman"/>
          <w:spacing w:val="-4"/>
          <w:sz w:val="24"/>
          <w:szCs w:val="24"/>
          <w:lang w:val="uk-UA"/>
        </w:rPr>
        <w:t>м</w:t>
      </w:r>
      <w:r w:rsidR="00BE3851" w:rsidRPr="005516D8">
        <w:rPr>
          <w:rFonts w:ascii="Times New Roman" w:hAnsi="Times New Roman"/>
          <w:spacing w:val="-4"/>
          <w:sz w:val="24"/>
          <w:szCs w:val="24"/>
          <w:lang w:val="uk-UA"/>
        </w:rPr>
        <w:t xml:space="preserve"> забитих та пропущених м</w:t>
      </w:r>
      <w:r w:rsidR="00776CF0" w:rsidRPr="005516D8">
        <w:rPr>
          <w:rFonts w:ascii="Times New Roman" w:hAnsi="Times New Roman"/>
          <w:sz w:val="24"/>
          <w:szCs w:val="24"/>
          <w:lang w:val="uk-UA"/>
        </w:rPr>
        <w:t>’</w:t>
      </w:r>
      <w:r w:rsidR="00BE3851" w:rsidRPr="005516D8">
        <w:rPr>
          <w:rFonts w:ascii="Times New Roman" w:hAnsi="Times New Roman"/>
          <w:spacing w:val="-4"/>
          <w:sz w:val="24"/>
          <w:szCs w:val="24"/>
          <w:lang w:val="uk-UA"/>
        </w:rPr>
        <w:t>ячів між спірними командами;</w:t>
      </w:r>
    </w:p>
    <w:p w:rsidR="006F2DDA" w:rsidRPr="005516D8" w:rsidRDefault="00740400" w:rsidP="00917AD7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>за кращи</w:t>
      </w:r>
      <w:r w:rsidR="00917AD7" w:rsidRPr="005516D8">
        <w:rPr>
          <w:rFonts w:ascii="Times New Roman" w:hAnsi="Times New Roman"/>
          <w:sz w:val="24"/>
          <w:szCs w:val="24"/>
          <w:lang w:val="uk-UA"/>
        </w:rPr>
        <w:t>м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показник</w:t>
      </w:r>
      <w:r w:rsidR="00917AD7" w:rsidRPr="005516D8">
        <w:rPr>
          <w:rFonts w:ascii="Times New Roman" w:hAnsi="Times New Roman"/>
          <w:sz w:val="24"/>
          <w:szCs w:val="24"/>
          <w:lang w:val="uk-UA"/>
        </w:rPr>
        <w:t>ом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забитих м</w:t>
      </w:r>
      <w:r w:rsidR="00776CF0" w:rsidRPr="005516D8">
        <w:rPr>
          <w:rFonts w:ascii="Times New Roman" w:hAnsi="Times New Roman"/>
          <w:sz w:val="24"/>
          <w:szCs w:val="24"/>
          <w:lang w:val="uk-UA"/>
        </w:rPr>
        <w:t>’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>яч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ів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у всіх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E3851" w:rsidRPr="005516D8">
        <w:rPr>
          <w:rFonts w:ascii="Times New Roman" w:hAnsi="Times New Roman"/>
          <w:sz w:val="24"/>
          <w:szCs w:val="24"/>
          <w:lang w:val="uk-UA"/>
        </w:rPr>
        <w:t>i</w:t>
      </w:r>
      <w:r w:rsidR="00516751" w:rsidRPr="005516D8">
        <w:rPr>
          <w:rFonts w:ascii="Times New Roman" w:hAnsi="Times New Roman"/>
          <w:sz w:val="24"/>
          <w:szCs w:val="24"/>
          <w:lang w:val="uk-UA"/>
        </w:rPr>
        <w:t>г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>paх</w:t>
      </w:r>
      <w:proofErr w:type="spellEnd"/>
      <w:r w:rsidR="006F2DDA" w:rsidRPr="005516D8">
        <w:rPr>
          <w:rFonts w:ascii="Times New Roman" w:hAnsi="Times New Roman"/>
          <w:sz w:val="24"/>
          <w:szCs w:val="24"/>
          <w:lang w:val="uk-UA"/>
        </w:rPr>
        <w:t>;</w:t>
      </w:r>
    </w:p>
    <w:p w:rsidR="00BE3851" w:rsidRPr="005516D8" w:rsidRDefault="00740400" w:rsidP="00917AD7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>за кращи</w:t>
      </w:r>
      <w:r w:rsidR="00917AD7" w:rsidRPr="005516D8">
        <w:rPr>
          <w:rFonts w:ascii="Times New Roman" w:hAnsi="Times New Roman"/>
          <w:sz w:val="24"/>
          <w:szCs w:val="24"/>
          <w:lang w:val="uk-UA"/>
        </w:rPr>
        <w:t>м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показник</w:t>
      </w:r>
      <w:r w:rsidR="00917AD7" w:rsidRPr="005516D8">
        <w:rPr>
          <w:rFonts w:ascii="Times New Roman" w:hAnsi="Times New Roman"/>
          <w:sz w:val="24"/>
          <w:szCs w:val="24"/>
          <w:lang w:val="uk-UA"/>
        </w:rPr>
        <w:t>ом</w:t>
      </w:r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пропущених м'ячів у </w:t>
      </w:r>
      <w:proofErr w:type="spellStart"/>
      <w:r w:rsidR="00BE3851" w:rsidRPr="005516D8">
        <w:rPr>
          <w:rFonts w:ascii="Times New Roman" w:hAnsi="Times New Roman"/>
          <w:sz w:val="24"/>
          <w:szCs w:val="24"/>
          <w:lang w:val="uk-UA"/>
        </w:rPr>
        <w:t>всix</w:t>
      </w:r>
      <w:proofErr w:type="spellEnd"/>
      <w:r w:rsidR="00BE3851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E3851" w:rsidRPr="005516D8">
        <w:rPr>
          <w:rFonts w:ascii="Times New Roman" w:hAnsi="Times New Roman"/>
          <w:sz w:val="24"/>
          <w:szCs w:val="24"/>
          <w:lang w:val="uk-UA"/>
        </w:rPr>
        <w:t>ігpax</w:t>
      </w:r>
      <w:proofErr w:type="spellEnd"/>
      <w:r w:rsidR="00BE3851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EF4F16" w:rsidRPr="005516D8" w:rsidRDefault="00EF4F16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E3851" w:rsidRPr="005516D8" w:rsidRDefault="004C5125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10.5. </w:t>
      </w:r>
      <w:r w:rsidR="000C47B7" w:rsidRPr="005516D8">
        <w:rPr>
          <w:rFonts w:ascii="Times New Roman" w:hAnsi="Times New Roman"/>
          <w:b/>
          <w:i/>
          <w:sz w:val="24"/>
          <w:szCs w:val="24"/>
          <w:lang w:val="uk-UA"/>
        </w:rPr>
        <w:t>ВОЛЕЙБОЛ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Ігри проводяться з трьох партій, за результатом яких командам нараховується: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а) кількість </w:t>
      </w:r>
      <w:proofErr w:type="spellStart"/>
      <w:r w:rsidRPr="005516D8">
        <w:rPr>
          <w:rFonts w:ascii="Times New Roman" w:hAnsi="Times New Roman"/>
          <w:sz w:val="24"/>
          <w:szCs w:val="24"/>
          <w:lang w:val="uk-UA"/>
        </w:rPr>
        <w:t>перемог</w:t>
      </w:r>
      <w:proofErr w:type="spellEnd"/>
      <w:r w:rsidRPr="005516D8">
        <w:rPr>
          <w:rFonts w:ascii="Times New Roman" w:hAnsi="Times New Roman"/>
          <w:sz w:val="24"/>
          <w:szCs w:val="24"/>
          <w:lang w:val="uk-UA"/>
        </w:rPr>
        <w:t>;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б) кількість очок: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- за перемогу з рахунком 2:0 – 3 очка, 2:1 – 2 очка;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- за поразку з рахунком 0:2 – 0 очок, 1:2 – 1 очко;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- за неявку на гру – мінус 1 очко.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Переможці змагань визначаються за більшою кількістю виграних матчів у всіх офіційних іграх згідно календаря.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У разі однакової кількості виграних матчів двома (або більше) командами місця визначаються: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а) за більшою кількістю набраних очок;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б) за кращим співвідношенням виграних та програних партій у всіх зіграних іграх;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в) за кращим співвідношенням виграних та програних м’ячів у всіх зіграних партіях;</w:t>
      </w:r>
    </w:p>
    <w:p w:rsidR="00740400" w:rsidRPr="005516D8" w:rsidRDefault="00740400" w:rsidP="0074040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г) за результатом особистих матчів між спірними командами.</w:t>
      </w:r>
    </w:p>
    <w:p w:rsidR="00EF4F16" w:rsidRPr="005516D8" w:rsidRDefault="00EF4F16" w:rsidP="002417C6">
      <w:pPr>
        <w:pStyle w:val="a3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417C6" w:rsidRPr="005516D8" w:rsidRDefault="004C5125" w:rsidP="002417C6">
      <w:pPr>
        <w:pStyle w:val="a3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10.6. </w:t>
      </w:r>
      <w:r w:rsidR="002417C6" w:rsidRPr="005516D8">
        <w:rPr>
          <w:rFonts w:ascii="Times New Roman" w:hAnsi="Times New Roman"/>
          <w:b/>
          <w:i/>
          <w:sz w:val="24"/>
          <w:szCs w:val="24"/>
          <w:lang w:val="uk-UA"/>
        </w:rPr>
        <w:t>ЗАГАЛЬН</w:t>
      </w:r>
      <w:r w:rsidR="00C15762">
        <w:rPr>
          <w:rFonts w:ascii="Times New Roman" w:hAnsi="Times New Roman"/>
          <w:b/>
          <w:i/>
          <w:sz w:val="24"/>
          <w:szCs w:val="24"/>
          <w:lang w:val="uk-UA"/>
        </w:rPr>
        <w:t xml:space="preserve">А </w:t>
      </w:r>
      <w:r w:rsidR="002417C6" w:rsidRPr="005516D8">
        <w:rPr>
          <w:rFonts w:ascii="Times New Roman" w:hAnsi="Times New Roman"/>
          <w:b/>
          <w:i/>
          <w:sz w:val="24"/>
          <w:szCs w:val="24"/>
          <w:lang w:val="uk-UA"/>
        </w:rPr>
        <w:t>ФІЗИЧНА ПІДГОТОВКА (ЗФП)</w:t>
      </w:r>
    </w:p>
    <w:p w:rsidR="002417C6" w:rsidRPr="005516D8" w:rsidRDefault="004442BF" w:rsidP="002417C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Змагання особисто-командні, </w:t>
      </w:r>
      <w:r w:rsidR="002417C6" w:rsidRPr="005516D8">
        <w:rPr>
          <w:rFonts w:ascii="Times New Roman" w:hAnsi="Times New Roman"/>
          <w:sz w:val="24"/>
          <w:szCs w:val="24"/>
          <w:lang w:val="uk-UA"/>
        </w:rPr>
        <w:t xml:space="preserve">проводяться </w:t>
      </w:r>
      <w:r w:rsidRPr="005516D8">
        <w:rPr>
          <w:rFonts w:ascii="Times New Roman" w:hAnsi="Times New Roman"/>
          <w:sz w:val="24"/>
          <w:szCs w:val="24"/>
          <w:lang w:val="uk-UA"/>
        </w:rPr>
        <w:t>окремо серед чоловіків та жінок.</w:t>
      </w:r>
    </w:p>
    <w:p w:rsidR="004442BF" w:rsidRPr="005516D8" w:rsidRDefault="004442BF" w:rsidP="002417C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С</w:t>
      </w:r>
      <w:r w:rsidR="002417C6" w:rsidRPr="005516D8">
        <w:rPr>
          <w:rFonts w:ascii="Times New Roman" w:hAnsi="Times New Roman"/>
          <w:sz w:val="24"/>
          <w:szCs w:val="24"/>
          <w:lang w:val="uk-UA"/>
        </w:rPr>
        <w:t xml:space="preserve">клад команди </w:t>
      </w:r>
      <w:r w:rsidRPr="005516D8">
        <w:rPr>
          <w:rFonts w:ascii="Times New Roman" w:hAnsi="Times New Roman"/>
          <w:sz w:val="24"/>
          <w:szCs w:val="24"/>
          <w:lang w:val="uk-UA"/>
        </w:rPr>
        <w:t>4+2</w:t>
      </w:r>
      <w:r w:rsidR="002417C6" w:rsidRPr="005516D8">
        <w:rPr>
          <w:rFonts w:ascii="Times New Roman" w:hAnsi="Times New Roman"/>
          <w:sz w:val="24"/>
          <w:szCs w:val="24"/>
          <w:lang w:val="uk-UA"/>
        </w:rPr>
        <w:t xml:space="preserve"> особи (1</w:t>
      </w:r>
      <w:r w:rsidRPr="005516D8">
        <w:rPr>
          <w:rFonts w:ascii="Times New Roman" w:hAnsi="Times New Roman"/>
          <w:sz w:val="24"/>
          <w:szCs w:val="24"/>
          <w:lang w:val="uk-UA"/>
        </w:rPr>
        <w:t>+1 запасні</w:t>
      </w:r>
      <w:r w:rsidR="002417C6" w:rsidRPr="005516D8">
        <w:rPr>
          <w:rFonts w:ascii="Times New Roman" w:hAnsi="Times New Roman"/>
          <w:sz w:val="24"/>
          <w:szCs w:val="24"/>
          <w:lang w:val="uk-UA"/>
        </w:rPr>
        <w:t>)</w:t>
      </w:r>
      <w:r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8A4ABA" w:rsidRPr="005516D8" w:rsidRDefault="008A4ABA" w:rsidP="008A4AB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Фінальною частиною ЗФП є перетягування канату.</w:t>
      </w:r>
    </w:p>
    <w:p w:rsidR="008A4ABA" w:rsidRPr="005516D8" w:rsidRDefault="008A4ABA" w:rsidP="008A4AB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Склад команди 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>4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+2 особи. </w:t>
      </w:r>
    </w:p>
    <w:p w:rsidR="008A4ABA" w:rsidRPr="005516D8" w:rsidRDefault="008A4ABA" w:rsidP="008A4ABA">
      <w:pPr>
        <w:pStyle w:val="a3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Система проведення – олімпійська.</w:t>
      </w:r>
    </w:p>
    <w:p w:rsidR="00EF4F16" w:rsidRPr="005516D8" w:rsidRDefault="00EF4F16" w:rsidP="002417C6">
      <w:pPr>
        <w:pStyle w:val="a3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417C6" w:rsidRPr="001B2805" w:rsidRDefault="004C5125" w:rsidP="002417C6">
      <w:pPr>
        <w:pStyle w:val="a3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lang w:val="uk-UA"/>
        </w:rPr>
      </w:pPr>
      <w:r w:rsidRPr="001B2805">
        <w:rPr>
          <w:rFonts w:ascii="Times New Roman" w:hAnsi="Times New Roman"/>
          <w:b/>
          <w:i/>
          <w:sz w:val="24"/>
          <w:szCs w:val="24"/>
          <w:lang w:val="uk-UA"/>
        </w:rPr>
        <w:t>10.</w:t>
      </w:r>
      <w:r w:rsidR="00981C6C" w:rsidRPr="001B2805">
        <w:rPr>
          <w:rFonts w:ascii="Times New Roman" w:hAnsi="Times New Roman"/>
          <w:b/>
          <w:i/>
          <w:sz w:val="24"/>
          <w:szCs w:val="24"/>
          <w:lang w:val="uk-UA"/>
        </w:rPr>
        <w:t>7</w:t>
      </w:r>
      <w:r w:rsidRPr="001B2805">
        <w:rPr>
          <w:rFonts w:ascii="Times New Roman" w:hAnsi="Times New Roman"/>
          <w:b/>
          <w:i/>
          <w:sz w:val="24"/>
          <w:szCs w:val="24"/>
          <w:lang w:val="uk-UA"/>
        </w:rPr>
        <w:t>. </w:t>
      </w:r>
      <w:r w:rsidR="002417C6" w:rsidRPr="001B2805">
        <w:rPr>
          <w:rFonts w:ascii="Times New Roman" w:hAnsi="Times New Roman"/>
          <w:b/>
          <w:i/>
          <w:sz w:val="24"/>
          <w:szCs w:val="24"/>
          <w:lang w:val="uk-UA"/>
        </w:rPr>
        <w:t xml:space="preserve">АРМРЕСТЛІНГ </w:t>
      </w:r>
    </w:p>
    <w:p w:rsidR="002417C6" w:rsidRPr="001B2805" w:rsidRDefault="002417C6" w:rsidP="002417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B2805">
        <w:rPr>
          <w:rFonts w:ascii="Times New Roman" w:eastAsia="Times New Roman" w:hAnsi="Times New Roman"/>
          <w:sz w:val="24"/>
          <w:szCs w:val="24"/>
          <w:lang w:val="uk-UA"/>
        </w:rPr>
        <w:t>Склад команди до 12 осіб: до 2-х чоловік у кожній ваговій категорії.</w:t>
      </w:r>
    </w:p>
    <w:p w:rsidR="002417C6" w:rsidRPr="001B2805" w:rsidRDefault="002417C6" w:rsidP="002417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B2805">
        <w:rPr>
          <w:rFonts w:ascii="Times New Roman" w:eastAsia="Times New Roman" w:hAnsi="Times New Roman"/>
          <w:sz w:val="24"/>
          <w:szCs w:val="24"/>
          <w:lang w:val="uk-UA"/>
        </w:rPr>
        <w:t>Змагання проводяться на праву руку у вагових категоріях: чоловіки: 70 кг, 80 кг, 90 кг та понад 90 кг;</w:t>
      </w:r>
    </w:p>
    <w:p w:rsidR="002417C6" w:rsidRPr="001B2805" w:rsidRDefault="002417C6" w:rsidP="002417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B2805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жінки: 60 кг та понад 60 кг.</w:t>
      </w:r>
    </w:p>
    <w:p w:rsidR="002417C6" w:rsidRPr="001B2805" w:rsidRDefault="002417C6" w:rsidP="002417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До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участі у змаганнях спортсмени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>(</w:t>
      </w:r>
      <w:proofErr w:type="spellStart"/>
      <w:r w:rsidRPr="001B2805">
        <w:rPr>
          <w:rFonts w:ascii="Times New Roman" w:eastAsia="Times New Roman" w:hAnsi="Times New Roman"/>
          <w:sz w:val="24"/>
          <w:szCs w:val="24"/>
          <w:lang w:val="uk-UA"/>
        </w:rPr>
        <w:t>нки</w:t>
      </w:r>
      <w:proofErr w:type="spellEnd"/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) допускаються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тільки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у спортивному </w:t>
      </w:r>
      <w:r w:rsidR="009A22E5" w:rsidRPr="001B2805">
        <w:rPr>
          <w:rFonts w:ascii="Times New Roman" w:eastAsia="Times New Roman" w:hAnsi="Times New Roman"/>
          <w:sz w:val="24"/>
          <w:szCs w:val="24"/>
          <w:lang w:val="uk-UA"/>
        </w:rPr>
        <w:t>одязі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та спортивному взутті.</w:t>
      </w:r>
      <w:r w:rsidR="008A4ABA"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Спортивний одяг складається з футболки з коротким рукавом до середини плеча або майки, спортивних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штанів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2417C6" w:rsidRPr="001B2805" w:rsidRDefault="002417C6" w:rsidP="002417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B2805">
        <w:rPr>
          <w:rFonts w:ascii="Times New Roman" w:eastAsia="Times New Roman" w:hAnsi="Times New Roman"/>
          <w:sz w:val="24"/>
          <w:szCs w:val="24"/>
          <w:lang w:val="uk-UA"/>
        </w:rPr>
        <w:t>Учасникам забороняється в</w:t>
      </w:r>
      <w:r w:rsidR="008A4ABA"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икористовувати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будь-які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захисні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бинти (браслети) на </w:t>
      </w:r>
      <w:proofErr w:type="spellStart"/>
      <w:r w:rsidRPr="001B2805">
        <w:rPr>
          <w:rFonts w:ascii="Times New Roman" w:eastAsia="Times New Roman" w:hAnsi="Times New Roman"/>
          <w:sz w:val="24"/>
          <w:szCs w:val="24"/>
          <w:lang w:val="uk-UA"/>
        </w:rPr>
        <w:t>зап</w:t>
      </w:r>
      <w:proofErr w:type="spellEnd"/>
      <w:r w:rsidR="004D0F89" w:rsidRPr="004D0F89">
        <w:rPr>
          <w:rFonts w:ascii="Times New Roman" w:eastAsia="Times New Roman" w:hAnsi="Times New Roman"/>
          <w:sz w:val="24"/>
          <w:szCs w:val="24"/>
        </w:rPr>
        <w:t>’</w:t>
      </w:r>
      <w:proofErr w:type="spellStart"/>
      <w:r w:rsidRPr="001B2805">
        <w:rPr>
          <w:rFonts w:ascii="Times New Roman" w:eastAsia="Times New Roman" w:hAnsi="Times New Roman"/>
          <w:sz w:val="24"/>
          <w:szCs w:val="24"/>
          <w:lang w:val="uk-UA"/>
        </w:rPr>
        <w:t>ястях</w:t>
      </w:r>
      <w:proofErr w:type="spellEnd"/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та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ліктях</w:t>
      </w:r>
      <w:r w:rsidR="00CB36A3">
        <w:rPr>
          <w:rFonts w:ascii="Times New Roman" w:eastAsia="Times New Roman" w:hAnsi="Times New Roman"/>
          <w:sz w:val="24"/>
          <w:szCs w:val="24"/>
          <w:lang w:val="uk-UA"/>
        </w:rPr>
        <w:t>, а також мати обручк</w:t>
      </w:r>
      <w:r w:rsidR="002F6AB6">
        <w:rPr>
          <w:rFonts w:ascii="Times New Roman" w:eastAsia="Times New Roman" w:hAnsi="Times New Roman"/>
          <w:sz w:val="24"/>
          <w:szCs w:val="24"/>
          <w:lang w:val="uk-UA"/>
        </w:rPr>
        <w:t>и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на пальцях.</w:t>
      </w:r>
    </w:p>
    <w:p w:rsidR="002417C6" w:rsidRDefault="002417C6" w:rsidP="002417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Руки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учасників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повинні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бути чистими, без ознак 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шкіряних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захворювань, н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>гт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 xml:space="preserve"> коротко п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>дстрижен</w:t>
      </w:r>
      <w:r w:rsidR="00EF4F16" w:rsidRPr="001B2805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Pr="001B2805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8339F9" w:rsidRDefault="008339F9" w:rsidP="002417C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8339F9" w:rsidRPr="00FC59E9" w:rsidRDefault="008339F9" w:rsidP="00FC59E9">
      <w:pPr>
        <w:pStyle w:val="a3"/>
        <w:spacing w:after="0" w:line="240" w:lineRule="auto"/>
        <w:ind w:left="0" w:firstLine="709"/>
        <w:rPr>
          <w:rFonts w:ascii="Times New Roman" w:hAnsi="Times New Roman"/>
          <w:b/>
          <w:i/>
          <w:sz w:val="24"/>
          <w:szCs w:val="24"/>
          <w:lang w:val="uk-UA"/>
        </w:rPr>
      </w:pPr>
      <w:r w:rsidRPr="00FC59E9">
        <w:rPr>
          <w:rFonts w:ascii="Times New Roman" w:hAnsi="Times New Roman"/>
          <w:b/>
          <w:i/>
          <w:sz w:val="24"/>
          <w:szCs w:val="24"/>
          <w:lang w:val="uk-UA"/>
        </w:rPr>
        <w:t>10.8</w:t>
      </w:r>
      <w:r w:rsidR="00111B12" w:rsidRPr="00FC59E9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Pr="00FC59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C59E9" w:rsidRPr="00FC59E9">
        <w:rPr>
          <w:rFonts w:ascii="Times New Roman" w:hAnsi="Times New Roman"/>
          <w:b/>
          <w:i/>
          <w:sz w:val="24"/>
          <w:szCs w:val="24"/>
          <w:lang w:val="uk-UA"/>
        </w:rPr>
        <w:t>БАДМІНТОН</w:t>
      </w:r>
    </w:p>
    <w:p w:rsidR="00251E48" w:rsidRPr="00251E48" w:rsidRDefault="002417C6" w:rsidP="00C6008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251E48" w:rsidRPr="00251E48">
        <w:rPr>
          <w:rFonts w:ascii="Times New Roman" w:hAnsi="Times New Roman"/>
          <w:sz w:val="24"/>
          <w:szCs w:val="24"/>
          <w:lang w:val="uk-UA"/>
        </w:rPr>
        <w:t>До участі в змаганнях допускаються по одній збірній команді навчально-наукових</w:t>
      </w:r>
      <w:r w:rsidR="00C600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1E48" w:rsidRPr="00251E48">
        <w:rPr>
          <w:rFonts w:ascii="Times New Roman" w:hAnsi="Times New Roman"/>
          <w:sz w:val="24"/>
          <w:szCs w:val="24"/>
          <w:lang w:val="uk-UA"/>
        </w:rPr>
        <w:t xml:space="preserve">інститутів </w:t>
      </w:r>
      <w:r w:rsidR="00213CB6">
        <w:rPr>
          <w:rFonts w:ascii="Times New Roman" w:hAnsi="Times New Roman"/>
          <w:sz w:val="24"/>
          <w:szCs w:val="24"/>
          <w:lang w:val="uk-UA"/>
        </w:rPr>
        <w:t>та коледжів</w:t>
      </w:r>
      <w:r w:rsidR="00251E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CB6" w:rsidRPr="00251E48">
        <w:rPr>
          <w:rFonts w:ascii="Times New Roman" w:hAnsi="Times New Roman"/>
          <w:sz w:val="24"/>
          <w:szCs w:val="24"/>
          <w:lang w:val="uk-UA"/>
        </w:rPr>
        <w:t xml:space="preserve">НУ </w:t>
      </w:r>
      <w:r w:rsidR="00251E48" w:rsidRPr="00251E48">
        <w:rPr>
          <w:rFonts w:ascii="Times New Roman" w:hAnsi="Times New Roman"/>
          <w:sz w:val="24"/>
          <w:szCs w:val="24"/>
          <w:lang w:val="uk-UA"/>
        </w:rPr>
        <w:t>«</w:t>
      </w:r>
      <w:r w:rsidR="00251E48">
        <w:rPr>
          <w:rFonts w:ascii="Times New Roman" w:hAnsi="Times New Roman"/>
          <w:sz w:val="24"/>
          <w:szCs w:val="24"/>
          <w:lang w:val="uk-UA"/>
        </w:rPr>
        <w:t xml:space="preserve">Чернігівська </w:t>
      </w:r>
      <w:r w:rsidR="00F52EBF">
        <w:rPr>
          <w:rFonts w:ascii="Times New Roman" w:hAnsi="Times New Roman"/>
          <w:sz w:val="24"/>
          <w:szCs w:val="24"/>
          <w:lang w:val="uk-UA"/>
        </w:rPr>
        <w:t>п</w:t>
      </w:r>
      <w:r w:rsidR="00251E48">
        <w:rPr>
          <w:rFonts w:ascii="Times New Roman" w:hAnsi="Times New Roman"/>
          <w:sz w:val="24"/>
          <w:szCs w:val="24"/>
          <w:lang w:val="uk-UA"/>
        </w:rPr>
        <w:t>олітехніка</w:t>
      </w:r>
      <w:r w:rsidR="00251E48" w:rsidRPr="00251E48">
        <w:rPr>
          <w:rFonts w:ascii="Times New Roman" w:hAnsi="Times New Roman"/>
          <w:sz w:val="24"/>
          <w:szCs w:val="24"/>
          <w:lang w:val="uk-UA"/>
        </w:rPr>
        <w:t>».</w:t>
      </w:r>
    </w:p>
    <w:p w:rsidR="00FD2D3C" w:rsidRPr="005516D8" w:rsidRDefault="00251E48" w:rsidP="00C6008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51E48">
        <w:rPr>
          <w:rFonts w:ascii="Times New Roman" w:hAnsi="Times New Roman"/>
          <w:sz w:val="24"/>
          <w:szCs w:val="24"/>
          <w:lang w:val="uk-UA"/>
        </w:rPr>
        <w:t>Команда формується зі здобувачів вищої освіти денної форми навчання. Склад</w:t>
      </w:r>
      <w:r w:rsidR="00C6008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E48">
        <w:rPr>
          <w:rFonts w:ascii="Times New Roman" w:hAnsi="Times New Roman"/>
          <w:sz w:val="24"/>
          <w:szCs w:val="24"/>
          <w:lang w:val="uk-UA"/>
        </w:rPr>
        <w:t xml:space="preserve">команди </w:t>
      </w:r>
      <w:r w:rsidR="000751CB">
        <w:rPr>
          <w:rFonts w:ascii="Times New Roman" w:hAnsi="Times New Roman"/>
          <w:sz w:val="24"/>
          <w:szCs w:val="24"/>
          <w:lang w:val="uk-UA"/>
        </w:rPr>
        <w:t>один юнак та одна дівчина</w:t>
      </w:r>
      <w:r w:rsidRPr="00251E48">
        <w:rPr>
          <w:rFonts w:ascii="Times New Roman" w:hAnsi="Times New Roman"/>
          <w:sz w:val="24"/>
          <w:szCs w:val="24"/>
          <w:lang w:val="uk-UA"/>
        </w:rPr>
        <w:t>. Усі матчі складаються з 3-х</w:t>
      </w:r>
      <w:r w:rsidR="000751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E48">
        <w:rPr>
          <w:rFonts w:ascii="Times New Roman" w:hAnsi="Times New Roman"/>
          <w:sz w:val="24"/>
          <w:szCs w:val="24"/>
          <w:lang w:val="uk-UA"/>
        </w:rPr>
        <w:t xml:space="preserve">геймів. Матчі проводяться по </w:t>
      </w:r>
      <w:r w:rsidR="00213CB6">
        <w:rPr>
          <w:rFonts w:ascii="Times New Roman" w:hAnsi="Times New Roman"/>
          <w:sz w:val="24"/>
          <w:szCs w:val="24"/>
          <w:lang w:val="uk-UA"/>
        </w:rPr>
        <w:t xml:space="preserve">змішаній </w:t>
      </w:r>
      <w:r w:rsidRPr="00251E48">
        <w:rPr>
          <w:rFonts w:ascii="Times New Roman" w:hAnsi="Times New Roman"/>
          <w:sz w:val="24"/>
          <w:szCs w:val="24"/>
          <w:lang w:val="uk-UA"/>
        </w:rPr>
        <w:t xml:space="preserve">системі. </w:t>
      </w:r>
      <w:proofErr w:type="spellStart"/>
      <w:r w:rsidRPr="00251E48">
        <w:rPr>
          <w:rFonts w:ascii="Times New Roman" w:hAnsi="Times New Roman"/>
          <w:sz w:val="24"/>
          <w:szCs w:val="24"/>
          <w:lang w:val="uk-UA"/>
        </w:rPr>
        <w:t>Очки</w:t>
      </w:r>
      <w:proofErr w:type="spellEnd"/>
      <w:r w:rsidRPr="00251E48">
        <w:rPr>
          <w:rFonts w:ascii="Times New Roman" w:hAnsi="Times New Roman"/>
          <w:sz w:val="24"/>
          <w:szCs w:val="24"/>
          <w:lang w:val="uk-UA"/>
        </w:rPr>
        <w:t xml:space="preserve"> нараховують у кожному розіграші незалежно від того, хто подає,</w:t>
      </w:r>
      <w:r w:rsidR="000751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E48">
        <w:rPr>
          <w:rFonts w:ascii="Times New Roman" w:hAnsi="Times New Roman"/>
          <w:sz w:val="24"/>
          <w:szCs w:val="24"/>
          <w:lang w:val="uk-UA"/>
        </w:rPr>
        <w:t>та гейм триває до 21 очка. При цьому, якщо рахунок досягає 20 з обох сторін, то гра</w:t>
      </w:r>
      <w:r w:rsidR="000751C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E48">
        <w:rPr>
          <w:rFonts w:ascii="Times New Roman" w:hAnsi="Times New Roman"/>
          <w:sz w:val="24"/>
          <w:szCs w:val="24"/>
          <w:lang w:val="uk-UA"/>
        </w:rPr>
        <w:t xml:space="preserve">триває до 30 або до розриву у два </w:t>
      </w:r>
      <w:proofErr w:type="spellStart"/>
      <w:r w:rsidRPr="00251E48">
        <w:rPr>
          <w:rFonts w:ascii="Times New Roman" w:hAnsi="Times New Roman"/>
          <w:sz w:val="24"/>
          <w:szCs w:val="24"/>
          <w:lang w:val="uk-UA"/>
        </w:rPr>
        <w:t>очки</w:t>
      </w:r>
      <w:proofErr w:type="spellEnd"/>
      <w:r w:rsidRPr="00251E48">
        <w:rPr>
          <w:rFonts w:ascii="Times New Roman" w:hAnsi="Times New Roman"/>
          <w:sz w:val="24"/>
          <w:szCs w:val="24"/>
          <w:lang w:val="uk-UA"/>
        </w:rPr>
        <w:t>.</w:t>
      </w:r>
      <w:r w:rsidRPr="00251E48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740400" w:rsidRDefault="00740400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7157" w:rsidRPr="005516D8" w:rsidRDefault="00727157" w:rsidP="00727157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11. Нагородження </w:t>
      </w:r>
    </w:p>
    <w:p w:rsidR="00727157" w:rsidRPr="005516D8" w:rsidRDefault="00727157" w:rsidP="0072715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  <w:t>11.1. Команди-призери у комплексному заліку нагороджуються:</w:t>
      </w:r>
    </w:p>
    <w:p w:rsidR="00727157" w:rsidRPr="005516D8" w:rsidRDefault="00727157" w:rsidP="00727157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  <w:t>I місце – пам’ятним кубком, медалями та грамотою ректора;</w:t>
      </w:r>
    </w:p>
    <w:p w:rsidR="00727157" w:rsidRPr="005516D8" w:rsidRDefault="00727157" w:rsidP="00727157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  <w:t>II-III місця – медалями та грамотою ректора.</w:t>
      </w:r>
    </w:p>
    <w:p w:rsidR="00727157" w:rsidRPr="005516D8" w:rsidRDefault="00727157" w:rsidP="0072715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  <w:t xml:space="preserve">11.2. Команди-переможниці з окремих видів спорту нагороджуються перехідними кубками, медалями та грамотами. </w:t>
      </w:r>
    </w:p>
    <w:p w:rsidR="00727157" w:rsidRPr="005516D8" w:rsidRDefault="00727157" w:rsidP="0072715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  <w:t>11.3. В особистій першості переможці та призери нагороджуються медалями та грамотами.</w:t>
      </w:r>
    </w:p>
    <w:p w:rsidR="00727157" w:rsidRPr="005516D8" w:rsidRDefault="00727157" w:rsidP="00727157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11.4. В ігрових видах спорту визначаються кращі гравці, які нагороджуються грамотами. </w:t>
      </w:r>
    </w:p>
    <w:p w:rsidR="00727157" w:rsidRPr="005516D8" w:rsidRDefault="00727157" w:rsidP="00727157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27157" w:rsidRPr="005516D8" w:rsidRDefault="00727157" w:rsidP="00727157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Дане положення є офіційним викликом для участі у змаганнях</w:t>
      </w:r>
    </w:p>
    <w:p w:rsidR="00727157" w:rsidRPr="005516D8" w:rsidRDefault="00727157" w:rsidP="00516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1B7" w:rsidRPr="005516D8" w:rsidRDefault="008A580E" w:rsidP="00727157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br w:type="page"/>
      </w:r>
    </w:p>
    <w:p w:rsidR="009921B7" w:rsidRPr="005516D8" w:rsidRDefault="009921B7" w:rsidP="009921B7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Дане положення є офіційним викликом для участі у змаганнях</w:t>
      </w:r>
    </w:p>
    <w:p w:rsidR="008A580E" w:rsidRPr="005516D8" w:rsidRDefault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0"/>
      </w:tblGrid>
      <w:tr w:rsidR="00A6619D" w:rsidRPr="005516D8" w:rsidTr="00A6619D">
        <w:tc>
          <w:tcPr>
            <w:tcW w:w="5035" w:type="dxa"/>
            <w:shd w:val="clear" w:color="auto" w:fill="auto"/>
          </w:tcPr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>ЗАТВЕРДЖУЮ</w:t>
            </w:r>
          </w:p>
          <w:p w:rsidR="00FD52A0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Ректор 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 </w:t>
            </w:r>
            <w:r w:rsidRPr="00361C3A">
              <w:rPr>
                <w:rFonts w:ascii="Times New Roman" w:hAnsi="Times New Roman"/>
                <w:sz w:val="20"/>
              </w:rPr>
              <w:t>«Чернігівська політехніка»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_____________ О. О. </w:t>
            </w:r>
            <w:proofErr w:type="spellStart"/>
            <w:r w:rsidRPr="00361C3A">
              <w:rPr>
                <w:rFonts w:ascii="Times New Roman" w:hAnsi="Times New Roman"/>
                <w:sz w:val="20"/>
              </w:rPr>
              <w:t>Новомлинець</w:t>
            </w:r>
            <w:proofErr w:type="spellEnd"/>
            <w:r w:rsidRPr="00361C3A">
              <w:rPr>
                <w:rFonts w:ascii="Times New Roman" w:hAnsi="Times New Roman"/>
                <w:sz w:val="20"/>
              </w:rPr>
              <w:t xml:space="preserve"> </w:t>
            </w:r>
          </w:p>
          <w:p w:rsidR="00A6619D" w:rsidRPr="005516D8" w:rsidRDefault="00FD52A0" w:rsidP="00895E95">
            <w:pPr>
              <w:pStyle w:val="11"/>
              <w:spacing w:before="0" w:line="360" w:lineRule="auto"/>
              <w:rPr>
                <w:rFonts w:ascii="Times New Roman" w:hAnsi="Times New Roman"/>
                <w:b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 «____» _______________ 202</w:t>
            </w:r>
            <w:r w:rsidR="00895E95">
              <w:rPr>
                <w:rFonts w:ascii="Times New Roman" w:hAnsi="Times New Roman"/>
                <w:sz w:val="20"/>
              </w:rPr>
              <w:t>3</w:t>
            </w:r>
            <w:r w:rsidRPr="00361C3A">
              <w:rPr>
                <w:rFonts w:ascii="Times New Roman" w:hAnsi="Times New Roman"/>
                <w:sz w:val="20"/>
              </w:rPr>
              <w:t xml:space="preserve"> р.</w:t>
            </w:r>
          </w:p>
        </w:tc>
        <w:tc>
          <w:tcPr>
            <w:tcW w:w="4932" w:type="dxa"/>
            <w:shd w:val="clear" w:color="auto" w:fill="auto"/>
          </w:tcPr>
          <w:p w:rsidR="00A6619D" w:rsidRPr="005516D8" w:rsidRDefault="00A6619D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Додаток до наказу №____</w:t>
            </w:r>
          </w:p>
          <w:p w:rsidR="00A6619D" w:rsidRPr="005516D8" w:rsidRDefault="00A6619D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«____» _______________ 20</w:t>
            </w:r>
            <w:r w:rsidR="004963A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95E9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  <w:p w:rsidR="00A6619D" w:rsidRPr="005516D8" w:rsidRDefault="00A6619D" w:rsidP="00A6619D">
            <w:pPr>
              <w:rPr>
                <w:snapToGrid w:val="0"/>
                <w:sz w:val="20"/>
                <w:szCs w:val="20"/>
                <w:lang w:val="uk-UA" w:eastAsia="ru-RU"/>
              </w:rPr>
            </w:pPr>
          </w:p>
        </w:tc>
      </w:tr>
    </w:tbl>
    <w:p w:rsidR="00E41CD1" w:rsidRPr="005516D8" w:rsidRDefault="00E41CD1" w:rsidP="000C52C9">
      <w:pPr>
        <w:spacing w:after="0" w:line="240" w:lineRule="auto"/>
        <w:ind w:firstLine="51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24D8" w:rsidRPr="005516D8" w:rsidRDefault="00F524D8" w:rsidP="000C52C9">
      <w:pPr>
        <w:spacing w:after="0" w:line="240" w:lineRule="auto"/>
        <w:ind w:firstLine="51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:rsidR="00FB626C" w:rsidRPr="005516D8" w:rsidRDefault="00FB626C" w:rsidP="00FB626C">
      <w:pPr>
        <w:spacing w:after="0" w:line="240" w:lineRule="auto"/>
        <w:ind w:firstLine="51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п</w:t>
      </w:r>
      <w:r w:rsidR="00F524D8" w:rsidRPr="005516D8">
        <w:rPr>
          <w:rFonts w:ascii="Times New Roman" w:hAnsi="Times New Roman"/>
          <w:b/>
          <w:sz w:val="24"/>
          <w:szCs w:val="24"/>
          <w:lang w:val="uk-UA"/>
        </w:rPr>
        <w:t xml:space="preserve">ро 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 xml:space="preserve">проведення </w:t>
      </w:r>
      <w:r w:rsidR="00F524D8" w:rsidRPr="005516D8">
        <w:rPr>
          <w:rFonts w:ascii="Times New Roman" w:hAnsi="Times New Roman"/>
          <w:b/>
          <w:sz w:val="24"/>
          <w:szCs w:val="24"/>
          <w:lang w:val="uk-UA"/>
        </w:rPr>
        <w:t>спартакіад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>и</w:t>
      </w:r>
      <w:r w:rsidR="00F524D8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01E9D">
        <w:rPr>
          <w:rFonts w:ascii="Times New Roman" w:hAnsi="Times New Roman"/>
          <w:b/>
          <w:sz w:val="24"/>
          <w:szCs w:val="24"/>
          <w:lang w:val="uk-UA"/>
        </w:rPr>
        <w:t xml:space="preserve">серед 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науково-педагогічних працівників та 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br/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співробітників </w:t>
      </w:r>
      <w:r w:rsidR="004963A7" w:rsidRPr="00F50F18">
        <w:rPr>
          <w:rFonts w:ascii="Times New Roman" w:hAnsi="Times New Roman"/>
          <w:b/>
          <w:sz w:val="24"/>
          <w:szCs w:val="28"/>
          <w:lang w:val="uk-UA"/>
        </w:rPr>
        <w:t xml:space="preserve">НУ «Чернігівська політехніка» 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>20</w:t>
      </w:r>
      <w:r w:rsidR="004963A7">
        <w:rPr>
          <w:rFonts w:ascii="Times New Roman" w:hAnsi="Times New Roman"/>
          <w:b/>
          <w:sz w:val="24"/>
          <w:szCs w:val="24"/>
          <w:lang w:val="uk-UA"/>
        </w:rPr>
        <w:t>2</w:t>
      </w:r>
      <w:r w:rsidR="00895E95">
        <w:rPr>
          <w:rFonts w:ascii="Times New Roman" w:hAnsi="Times New Roman"/>
          <w:b/>
          <w:sz w:val="24"/>
          <w:szCs w:val="24"/>
          <w:lang w:val="uk-UA"/>
        </w:rPr>
        <w:t>3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>-20</w:t>
      </w:r>
      <w:r w:rsidR="00981C6C">
        <w:rPr>
          <w:rFonts w:ascii="Times New Roman" w:hAnsi="Times New Roman"/>
          <w:b/>
          <w:sz w:val="24"/>
          <w:szCs w:val="24"/>
          <w:lang w:val="uk-UA"/>
        </w:rPr>
        <w:t>2</w:t>
      </w:r>
      <w:r w:rsidR="00895E95">
        <w:rPr>
          <w:rFonts w:ascii="Times New Roman" w:hAnsi="Times New Roman"/>
          <w:b/>
          <w:sz w:val="24"/>
          <w:szCs w:val="24"/>
          <w:lang w:val="uk-UA"/>
        </w:rPr>
        <w:t>4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 xml:space="preserve"> н.</w:t>
      </w:r>
      <w:r w:rsidR="004963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6619D" w:rsidRPr="005516D8">
        <w:rPr>
          <w:rFonts w:ascii="Times New Roman" w:hAnsi="Times New Roman"/>
          <w:b/>
          <w:sz w:val="24"/>
          <w:szCs w:val="24"/>
          <w:lang w:val="uk-UA"/>
        </w:rPr>
        <w:t xml:space="preserve">р. 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«Сила в єдності» </w:t>
      </w:r>
    </w:p>
    <w:p w:rsidR="00FB626C" w:rsidRPr="005516D8" w:rsidRDefault="00FB626C" w:rsidP="000C52C9">
      <w:pPr>
        <w:spacing w:after="0" w:line="240" w:lineRule="auto"/>
        <w:ind w:firstLine="51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524D8" w:rsidRPr="005516D8" w:rsidRDefault="004B3306" w:rsidP="005167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C17673" w:rsidRPr="005516D8">
        <w:rPr>
          <w:rFonts w:ascii="Times New Roman" w:hAnsi="Times New Roman"/>
          <w:b/>
          <w:sz w:val="24"/>
          <w:szCs w:val="24"/>
          <w:lang w:val="uk-UA"/>
        </w:rPr>
        <w:t>Мета</w:t>
      </w:r>
    </w:p>
    <w:p w:rsidR="00FB626C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1.1. 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Спартакіада проводиться з метою пропаганди здорового способу життя, активізації фізкультурно-оздоровчої та </w:t>
      </w:r>
      <w:r w:rsidR="00FB626C" w:rsidRPr="005516D8">
        <w:rPr>
          <w:rFonts w:ascii="Times New Roman" w:hAnsi="Times New Roman"/>
          <w:sz w:val="24"/>
          <w:szCs w:val="24"/>
          <w:lang w:val="uk-UA"/>
        </w:rPr>
        <w:t>спортивно-масової роботи в університеті, зміцнення здоров’я науково-педагогічних працівників та співробітників університету, формування (відбір) збірних команд на обласну спартакіаду серед науково-педагогічних працівників вищих навчальних закладів.</w:t>
      </w:r>
    </w:p>
    <w:p w:rsidR="00516751" w:rsidRPr="005516D8" w:rsidRDefault="00516751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17673" w:rsidRPr="005516D8" w:rsidRDefault="00C17673" w:rsidP="00C176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2. Керівництво проведенням спартакіади </w:t>
      </w:r>
    </w:p>
    <w:p w:rsidR="00C17673" w:rsidRPr="005516D8" w:rsidRDefault="004C5125" w:rsidP="00C17673">
      <w:pPr>
        <w:tabs>
          <w:tab w:val="left" w:pos="36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2.1. 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 xml:space="preserve">Керівництво підготовкою та проведенням спартакіади університету здійснюється кафедрою фізичної реабілітації. Безпосереднє проведення змагань з видів спорту покладається на суддівську колегію з числа викладачів кафедри фізичної реабілітації та студентів. </w:t>
      </w:r>
    </w:p>
    <w:p w:rsidR="008A3ABC" w:rsidRPr="005516D8" w:rsidRDefault="008A3ABC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24D8" w:rsidRPr="005516D8" w:rsidRDefault="004B3306" w:rsidP="005167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3</w:t>
      </w:r>
      <w:r w:rsidR="00F524D8" w:rsidRPr="005516D8">
        <w:rPr>
          <w:rFonts w:ascii="Times New Roman" w:hAnsi="Times New Roman"/>
          <w:b/>
          <w:sz w:val="24"/>
          <w:szCs w:val="24"/>
          <w:lang w:val="uk-UA"/>
        </w:rPr>
        <w:t>.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20224" w:rsidRPr="005516D8">
        <w:rPr>
          <w:rFonts w:ascii="Times New Roman" w:hAnsi="Times New Roman"/>
          <w:b/>
          <w:sz w:val="24"/>
          <w:szCs w:val="24"/>
          <w:lang w:val="uk-UA"/>
        </w:rPr>
        <w:t>Учасники змагань</w:t>
      </w:r>
    </w:p>
    <w:p w:rsidR="00F524D8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3.1. 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До змагань допускаються 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науково-педагогічні працівники та співробітники</w:t>
      </w:r>
      <w:r w:rsidR="00182F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63A7">
        <w:rPr>
          <w:rFonts w:ascii="Times New Roman" w:hAnsi="Times New Roman"/>
          <w:sz w:val="24"/>
          <w:szCs w:val="24"/>
          <w:lang w:val="uk-UA"/>
        </w:rPr>
        <w:t xml:space="preserve">НУ </w:t>
      </w:r>
      <w:r w:rsidR="004963A7" w:rsidRPr="003C44F3">
        <w:rPr>
          <w:rFonts w:ascii="Times New Roman" w:hAnsi="Times New Roman"/>
          <w:sz w:val="24"/>
          <w:szCs w:val="24"/>
          <w:lang w:val="uk-UA"/>
        </w:rPr>
        <w:t>«Чернігівська політехніка»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аспіранти 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денної форми навчання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, які на період проведення змагань працюють та навчаються в університеті. Команда формується з одного або декількох структурних підрозділів університету. Не допускаються до участі в змаганнях гравці, які займаються видом спорту </w:t>
      </w:r>
      <w:proofErr w:type="spellStart"/>
      <w:r w:rsidR="00F524D8" w:rsidRPr="005516D8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="00F524D8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F524D8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3.2.</w:t>
      </w:r>
      <w:r w:rsidRPr="005516D8">
        <w:rPr>
          <w:lang w:val="uk-UA"/>
        </w:rPr>
        <w:t> 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В ігрових видах спорту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(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волейбол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)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на майданчику 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 xml:space="preserve">під час гри можуть знаходитись 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не </w:t>
      </w:r>
      <w:r w:rsidR="00C75571" w:rsidRPr="005516D8">
        <w:rPr>
          <w:rFonts w:ascii="Times New Roman" w:hAnsi="Times New Roman"/>
          <w:sz w:val="24"/>
          <w:szCs w:val="24"/>
          <w:lang w:val="uk-UA"/>
        </w:rPr>
        <w:t>більше</w:t>
      </w:r>
      <w:r w:rsidR="00F524D8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5571" w:rsidRPr="005516D8">
        <w:rPr>
          <w:rFonts w:ascii="Times New Roman" w:hAnsi="Times New Roman"/>
          <w:sz w:val="24"/>
          <w:szCs w:val="24"/>
          <w:lang w:val="uk-UA"/>
        </w:rPr>
        <w:t>2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>-х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 xml:space="preserve"> гравців</w:t>
      </w:r>
      <w:r w:rsidR="00C75571" w:rsidRPr="005516D8">
        <w:rPr>
          <w:rFonts w:ascii="Times New Roman" w:hAnsi="Times New Roman"/>
          <w:sz w:val="24"/>
          <w:szCs w:val="24"/>
          <w:lang w:val="uk-UA"/>
        </w:rPr>
        <w:t>-студентів, які є співробітниками університету.</w:t>
      </w:r>
    </w:p>
    <w:p w:rsidR="008A3ABC" w:rsidRPr="005516D8" w:rsidRDefault="008A3ABC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4CF9" w:rsidRPr="005516D8" w:rsidRDefault="004B3306" w:rsidP="00516751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b/>
          <w:color w:val="auto"/>
          <w:sz w:val="24"/>
          <w:szCs w:val="24"/>
          <w:lang w:val="uk-UA"/>
        </w:rPr>
      </w:pPr>
      <w:r w:rsidRPr="005516D8">
        <w:rPr>
          <w:b/>
          <w:color w:val="auto"/>
          <w:sz w:val="24"/>
          <w:szCs w:val="24"/>
          <w:lang w:val="uk-UA"/>
        </w:rPr>
        <w:t xml:space="preserve">4. </w:t>
      </w:r>
      <w:r w:rsidR="00020224" w:rsidRPr="005516D8">
        <w:rPr>
          <w:b/>
          <w:color w:val="auto"/>
          <w:sz w:val="24"/>
          <w:szCs w:val="24"/>
          <w:lang w:val="uk-UA"/>
        </w:rPr>
        <w:t>Заявки</w:t>
      </w:r>
    </w:p>
    <w:p w:rsidR="00234CF9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4.1. 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Структурний</w:t>
      </w:r>
      <w:r w:rsidR="000143CE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підрозділ,</w:t>
      </w:r>
      <w:r w:rsidR="00964CB5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який</w:t>
      </w:r>
      <w:r w:rsidR="00964CB5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43CE" w:rsidRPr="005516D8">
        <w:rPr>
          <w:rFonts w:ascii="Times New Roman" w:hAnsi="Times New Roman"/>
          <w:sz w:val="24"/>
          <w:szCs w:val="24"/>
          <w:lang w:val="uk-UA"/>
        </w:rPr>
        <w:t>виставляє</w:t>
      </w:r>
      <w:r w:rsidR="00964CB5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команду,</w:t>
      </w:r>
      <w:r w:rsidR="00964CB5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 xml:space="preserve">повинен </w:t>
      </w:r>
      <w:r w:rsidR="0083542F" w:rsidRPr="005516D8">
        <w:rPr>
          <w:rFonts w:ascii="Times New Roman" w:hAnsi="Times New Roman"/>
          <w:sz w:val="24"/>
          <w:szCs w:val="24"/>
          <w:lang w:val="uk-UA"/>
        </w:rPr>
        <w:t>за тиждень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 xml:space="preserve"> до початку змагань 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r w:rsidR="00CA0021" w:rsidRPr="005516D8">
        <w:rPr>
          <w:rFonts w:ascii="Times New Roman" w:hAnsi="Times New Roman"/>
          <w:sz w:val="24"/>
          <w:szCs w:val="24"/>
          <w:lang w:val="uk-UA"/>
        </w:rPr>
        <w:t>кафедри фізичної реабілітації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 xml:space="preserve"> попередню заявку про участь у </w:t>
      </w:r>
      <w:r w:rsidR="000143CE" w:rsidRPr="005516D8">
        <w:rPr>
          <w:rFonts w:ascii="Times New Roman" w:hAnsi="Times New Roman"/>
          <w:sz w:val="24"/>
          <w:szCs w:val="24"/>
          <w:lang w:val="uk-UA"/>
        </w:rPr>
        <w:t>змаганнях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. Після отримання поперед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>ні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х заявок з вид</w:t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>у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 xml:space="preserve"> спорту буде визначено систему проведення змагань у кожному виді.</w:t>
      </w:r>
    </w:p>
    <w:p w:rsidR="00234CF9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4.2. 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Іменна заявка (</w:t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>Додаток Б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) пода</w:t>
      </w:r>
      <w:r w:rsidR="00EF4F16" w:rsidRPr="005516D8">
        <w:rPr>
          <w:rFonts w:ascii="Times New Roman" w:hAnsi="Times New Roman"/>
          <w:sz w:val="24"/>
          <w:szCs w:val="24"/>
          <w:lang w:val="uk-UA"/>
        </w:rPr>
        <w:t>є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ться до суддівської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43CE" w:rsidRPr="005516D8">
        <w:rPr>
          <w:rFonts w:ascii="Times New Roman" w:hAnsi="Times New Roman"/>
          <w:sz w:val="24"/>
          <w:szCs w:val="24"/>
          <w:lang w:val="uk-UA"/>
        </w:rPr>
        <w:t>колегії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 xml:space="preserve"> за день до</w:t>
      </w:r>
      <w:r w:rsidR="00964CB5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4CF9" w:rsidRPr="005516D8">
        <w:rPr>
          <w:rFonts w:ascii="Times New Roman" w:hAnsi="Times New Roman"/>
          <w:sz w:val="24"/>
          <w:szCs w:val="24"/>
          <w:lang w:val="uk-UA"/>
        </w:rPr>
        <w:t>проведення змагань.</w:t>
      </w:r>
    </w:p>
    <w:p w:rsidR="004B3306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4.3. 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>Представник команди до мандатної комісії пода</w:t>
      </w:r>
      <w:r w:rsidR="000143CE" w:rsidRPr="005516D8">
        <w:rPr>
          <w:rFonts w:ascii="Times New Roman" w:hAnsi="Times New Roman"/>
          <w:sz w:val="24"/>
          <w:szCs w:val="24"/>
          <w:lang w:val="uk-UA"/>
        </w:rPr>
        <w:t>є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>:</w:t>
      </w:r>
    </w:p>
    <w:p w:rsidR="004B3306" w:rsidRPr="005516D8" w:rsidRDefault="000143CE" w:rsidP="00C75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C75571" w:rsidRPr="005516D8">
        <w:rPr>
          <w:rFonts w:ascii="Times New Roman" w:hAnsi="Times New Roman"/>
          <w:sz w:val="24"/>
          <w:szCs w:val="24"/>
          <w:lang w:val="uk-UA"/>
        </w:rPr>
        <w:t>і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>менну заявку</w:t>
      </w:r>
      <w:r w:rsidR="0083542F" w:rsidRPr="005516D8">
        <w:rPr>
          <w:rFonts w:ascii="Times New Roman" w:hAnsi="Times New Roman"/>
          <w:sz w:val="24"/>
          <w:szCs w:val="24"/>
          <w:lang w:val="uk-UA"/>
        </w:rPr>
        <w:t>;</w:t>
      </w:r>
    </w:p>
    <w:p w:rsidR="004B3306" w:rsidRPr="005516D8" w:rsidRDefault="000143CE" w:rsidP="00C755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83542F" w:rsidRPr="005516D8">
        <w:rPr>
          <w:rFonts w:ascii="Times New Roman" w:hAnsi="Times New Roman"/>
          <w:sz w:val="24"/>
          <w:szCs w:val="24"/>
          <w:lang w:val="uk-UA"/>
        </w:rPr>
        <w:t>д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 xml:space="preserve">окумент, </w:t>
      </w:r>
      <w:r w:rsidR="0083542F" w:rsidRPr="005516D8">
        <w:rPr>
          <w:rFonts w:ascii="Times New Roman" w:hAnsi="Times New Roman"/>
          <w:sz w:val="24"/>
          <w:szCs w:val="24"/>
          <w:lang w:val="uk-UA"/>
        </w:rPr>
        <w:t>що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>засвідчує</w:t>
      </w:r>
      <w:r w:rsidR="00C17673" w:rsidRPr="005516D8">
        <w:rPr>
          <w:rFonts w:ascii="Times New Roman" w:hAnsi="Times New Roman"/>
          <w:sz w:val="24"/>
          <w:szCs w:val="24"/>
          <w:lang w:val="uk-UA"/>
        </w:rPr>
        <w:t xml:space="preserve"> особу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4B3306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4.4. 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 xml:space="preserve">На кожен матч гравці команд, які занесені до протоколу гри, повинні мати документ, що засвідчує </w:t>
      </w:r>
      <w:r w:rsidR="00C11F71">
        <w:rPr>
          <w:rFonts w:ascii="Times New Roman" w:hAnsi="Times New Roman"/>
          <w:sz w:val="24"/>
          <w:szCs w:val="24"/>
          <w:lang w:val="uk-UA"/>
        </w:rPr>
        <w:t>ї</w:t>
      </w:r>
      <w:r w:rsidR="00C11F71" w:rsidRPr="005516D8">
        <w:rPr>
          <w:rFonts w:ascii="Times New Roman" w:hAnsi="Times New Roman"/>
          <w:sz w:val="24"/>
          <w:szCs w:val="24"/>
          <w:lang w:val="uk-UA"/>
        </w:rPr>
        <w:t>х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 xml:space="preserve"> особу. При</w:t>
      </w:r>
      <w:r w:rsidR="00CE4ACC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>необхідності перевірка проводиться перед початком гри.</w:t>
      </w:r>
    </w:p>
    <w:p w:rsidR="004B3306" w:rsidRPr="005516D8" w:rsidRDefault="004B3306" w:rsidP="00516751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color w:val="auto"/>
          <w:sz w:val="24"/>
          <w:szCs w:val="24"/>
          <w:lang w:val="uk-UA"/>
        </w:rPr>
      </w:pPr>
    </w:p>
    <w:p w:rsidR="004B3306" w:rsidRPr="005516D8" w:rsidRDefault="00020224" w:rsidP="00516751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b/>
          <w:color w:val="auto"/>
          <w:sz w:val="24"/>
          <w:szCs w:val="24"/>
          <w:lang w:val="uk-UA"/>
        </w:rPr>
      </w:pPr>
      <w:r w:rsidRPr="005516D8">
        <w:rPr>
          <w:b/>
          <w:color w:val="auto"/>
          <w:sz w:val="24"/>
          <w:szCs w:val="24"/>
          <w:lang w:val="uk-UA"/>
        </w:rPr>
        <w:t>5. Умови проведення змагань та керівництво</w:t>
      </w:r>
    </w:p>
    <w:p w:rsidR="004B3306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5.1. 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 xml:space="preserve">Змагання проводяться згідно з діючими правилами та </w:t>
      </w:r>
      <w:r w:rsidR="00C75571" w:rsidRPr="005516D8">
        <w:rPr>
          <w:rFonts w:ascii="Times New Roman" w:hAnsi="Times New Roman"/>
          <w:sz w:val="24"/>
          <w:szCs w:val="24"/>
          <w:lang w:val="uk-UA"/>
        </w:rPr>
        <w:t xml:space="preserve">при 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>наявнос</w:t>
      </w:r>
      <w:r w:rsidR="000143CE" w:rsidRPr="005516D8">
        <w:rPr>
          <w:rFonts w:ascii="Times New Roman" w:hAnsi="Times New Roman"/>
          <w:sz w:val="24"/>
          <w:szCs w:val="24"/>
          <w:lang w:val="uk-UA"/>
        </w:rPr>
        <w:t>ті</w:t>
      </w:r>
      <w:r w:rsidR="004B3306" w:rsidRPr="005516D8">
        <w:rPr>
          <w:rFonts w:ascii="Times New Roman" w:hAnsi="Times New Roman"/>
          <w:sz w:val="24"/>
          <w:szCs w:val="24"/>
          <w:lang w:val="uk-UA"/>
        </w:rPr>
        <w:t xml:space="preserve"> лікаря.</w:t>
      </w:r>
    </w:p>
    <w:p w:rsidR="00E41CD1" w:rsidRPr="005516D8" w:rsidRDefault="00E41CD1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57E1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5.</w:t>
      </w:r>
      <w:r w:rsidR="00A22E3A"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. </w:t>
      </w:r>
      <w:r w:rsidR="00E657C5" w:rsidRPr="005516D8">
        <w:rPr>
          <w:rFonts w:ascii="Times New Roman" w:hAnsi="Times New Roman"/>
          <w:b/>
          <w:i/>
          <w:sz w:val="24"/>
          <w:szCs w:val="24"/>
          <w:lang w:val="uk-UA"/>
        </w:rPr>
        <w:t>Шахи</w:t>
      </w:r>
    </w:p>
    <w:p w:rsidR="008057E1" w:rsidRPr="005516D8" w:rsidRDefault="008057E1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Особиста першість. Система проведення визначається після отримання заявок від учасників.</w:t>
      </w:r>
    </w:p>
    <w:p w:rsidR="00E41CD1" w:rsidRPr="005516D8" w:rsidRDefault="00E41CD1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4953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5.</w:t>
      </w:r>
      <w:r w:rsidR="00A22E3A">
        <w:rPr>
          <w:rFonts w:ascii="Times New Roman" w:hAnsi="Times New Roman"/>
          <w:b/>
          <w:i/>
          <w:sz w:val="24"/>
          <w:szCs w:val="24"/>
          <w:lang w:val="uk-UA"/>
        </w:rPr>
        <w:t>3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. </w:t>
      </w:r>
      <w:r w:rsidR="00E657C5" w:rsidRPr="005516D8">
        <w:rPr>
          <w:rFonts w:ascii="Times New Roman" w:hAnsi="Times New Roman"/>
          <w:b/>
          <w:i/>
          <w:sz w:val="24"/>
          <w:szCs w:val="24"/>
          <w:lang w:val="uk-UA"/>
        </w:rPr>
        <w:t>Настільний теніс</w:t>
      </w:r>
    </w:p>
    <w:p w:rsidR="00E41CD1" w:rsidRPr="005516D8" w:rsidRDefault="00624953" w:rsidP="00E41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Особиста першість, чоловічі та жіночі розряди. </w:t>
      </w:r>
      <w:r w:rsidR="00E41CD1" w:rsidRPr="005516D8">
        <w:rPr>
          <w:rFonts w:ascii="Times New Roman" w:hAnsi="Times New Roman"/>
          <w:sz w:val="24"/>
          <w:szCs w:val="24"/>
          <w:lang w:val="uk-UA"/>
        </w:rPr>
        <w:t>Система проведення визначається після отримання заявок від учасників.</w:t>
      </w:r>
    </w:p>
    <w:p w:rsidR="00E41CD1" w:rsidRPr="005516D8" w:rsidRDefault="00E41CD1" w:rsidP="00516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6A1B" w:rsidRPr="005516D8" w:rsidRDefault="004C5125" w:rsidP="00516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5.</w:t>
      </w:r>
      <w:r w:rsidR="00A22E3A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. </w:t>
      </w:r>
      <w:r w:rsidR="00C26A1B" w:rsidRPr="005516D8">
        <w:rPr>
          <w:rFonts w:ascii="Times New Roman" w:hAnsi="Times New Roman"/>
          <w:b/>
          <w:i/>
          <w:sz w:val="24"/>
          <w:szCs w:val="24"/>
          <w:lang w:val="uk-UA"/>
        </w:rPr>
        <w:t>Волейбол</w:t>
      </w:r>
    </w:p>
    <w:p w:rsidR="00E41CD1" w:rsidRPr="005516D8" w:rsidRDefault="00E41CD1" w:rsidP="00516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Змагання з волейболу проводяться за олімпійською системою до двох поразок.</w:t>
      </w:r>
    </w:p>
    <w:p w:rsidR="00E41CD1" w:rsidRPr="005516D8" w:rsidRDefault="00C17673" w:rsidP="00C1767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Ігри проводяться з трьох партій</w:t>
      </w:r>
      <w:r w:rsidR="00E41CD1" w:rsidRPr="005516D8">
        <w:rPr>
          <w:rFonts w:ascii="Times New Roman" w:hAnsi="Times New Roman"/>
          <w:sz w:val="24"/>
          <w:szCs w:val="24"/>
          <w:lang w:val="uk-UA"/>
        </w:rPr>
        <w:t>. Гра за перше місце проводиться з п’яти партій.</w:t>
      </w:r>
    </w:p>
    <w:p w:rsidR="00294C89" w:rsidRDefault="00294C89" w:rsidP="00294C89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94C89" w:rsidRPr="00294C89" w:rsidRDefault="00294C89" w:rsidP="00294C89">
      <w:pPr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5.5. </w:t>
      </w:r>
      <w:r w:rsidRPr="00294C89">
        <w:rPr>
          <w:rFonts w:ascii="Times New Roman" w:hAnsi="Times New Roman"/>
          <w:b/>
          <w:i/>
          <w:sz w:val="24"/>
          <w:szCs w:val="24"/>
          <w:lang w:val="uk-UA"/>
        </w:rPr>
        <w:t>Бадмінтон</w:t>
      </w:r>
    </w:p>
    <w:p w:rsidR="00C17673" w:rsidRDefault="00294C89" w:rsidP="00294C8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94C89">
        <w:rPr>
          <w:rFonts w:ascii="Times New Roman" w:hAnsi="Times New Roman"/>
          <w:sz w:val="24"/>
          <w:szCs w:val="24"/>
          <w:lang w:val="uk-UA"/>
        </w:rPr>
        <w:t>Особиста першість, чоловічі та жіночі розряди. Система проведення визначається після отримання заявок від учасників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94C89" w:rsidRPr="005516D8" w:rsidRDefault="00294C89" w:rsidP="00294C8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4C5125" w:rsidP="00020224">
      <w:pPr>
        <w:pStyle w:val="1"/>
        <w:numPr>
          <w:ilvl w:val="0"/>
          <w:numId w:val="0"/>
        </w:numPr>
        <w:spacing w:after="0" w:line="240" w:lineRule="auto"/>
        <w:ind w:firstLine="709"/>
        <w:jc w:val="both"/>
        <w:rPr>
          <w:b/>
          <w:color w:val="auto"/>
          <w:sz w:val="24"/>
          <w:szCs w:val="24"/>
          <w:lang w:val="uk-UA"/>
        </w:rPr>
      </w:pPr>
      <w:r w:rsidRPr="005516D8">
        <w:rPr>
          <w:b/>
          <w:color w:val="auto"/>
          <w:sz w:val="24"/>
          <w:szCs w:val="24"/>
          <w:lang w:val="uk-UA"/>
        </w:rPr>
        <w:t>6</w:t>
      </w:r>
      <w:r w:rsidR="00020224" w:rsidRPr="005516D8">
        <w:rPr>
          <w:b/>
          <w:color w:val="auto"/>
          <w:sz w:val="24"/>
          <w:szCs w:val="24"/>
          <w:lang w:val="uk-UA"/>
        </w:rPr>
        <w:t>. Нагородження</w:t>
      </w:r>
    </w:p>
    <w:p w:rsidR="00020224" w:rsidRPr="005516D8" w:rsidRDefault="004C5125" w:rsidP="00020224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6</w:t>
      </w:r>
      <w:r w:rsidR="00AE0C0C" w:rsidRPr="005516D8">
        <w:rPr>
          <w:rFonts w:ascii="Times New Roman" w:hAnsi="Times New Roman"/>
          <w:sz w:val="24"/>
          <w:szCs w:val="24"/>
          <w:lang w:val="uk-UA"/>
        </w:rPr>
        <w:t>.1. </w:t>
      </w:r>
      <w:r w:rsidR="00020224" w:rsidRPr="005516D8">
        <w:rPr>
          <w:rFonts w:ascii="Times New Roman" w:hAnsi="Times New Roman"/>
          <w:sz w:val="24"/>
          <w:szCs w:val="24"/>
          <w:lang w:val="uk-UA"/>
        </w:rPr>
        <w:t>Команди-призери у комплексному заліку нагороджуються:</w:t>
      </w:r>
    </w:p>
    <w:p w:rsidR="00020224" w:rsidRPr="005516D8" w:rsidRDefault="00020224" w:rsidP="00020224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  <w:t>I місце – перехідним кубком, грамотою ректорату;</w:t>
      </w:r>
    </w:p>
    <w:p w:rsidR="00020224" w:rsidRPr="005516D8" w:rsidRDefault="00020224" w:rsidP="00020224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sz w:val="24"/>
          <w:szCs w:val="24"/>
          <w:lang w:val="uk-UA"/>
        </w:rPr>
        <w:tab/>
        <w:t>II-III місця – грамотами ректорату.</w:t>
      </w:r>
    </w:p>
    <w:p w:rsidR="00020224" w:rsidRPr="005516D8" w:rsidRDefault="00020224" w:rsidP="00020224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4C5125" w:rsidRPr="005516D8">
        <w:rPr>
          <w:rFonts w:ascii="Times New Roman" w:hAnsi="Times New Roman"/>
          <w:sz w:val="24"/>
          <w:szCs w:val="24"/>
          <w:lang w:val="uk-UA"/>
        </w:rPr>
        <w:t>6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.2. Команди-переможниці з окремих видів спорту нагороджуються перехідними кубками, медалями та грамотами. </w:t>
      </w:r>
    </w:p>
    <w:p w:rsidR="00020224" w:rsidRPr="005516D8" w:rsidRDefault="00020224" w:rsidP="00020224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="004C5125" w:rsidRPr="005516D8">
        <w:rPr>
          <w:rFonts w:ascii="Times New Roman" w:hAnsi="Times New Roman"/>
          <w:sz w:val="24"/>
          <w:szCs w:val="24"/>
          <w:lang w:val="uk-UA"/>
        </w:rPr>
        <w:t>6</w:t>
      </w:r>
      <w:r w:rsidRPr="005516D8">
        <w:rPr>
          <w:rFonts w:ascii="Times New Roman" w:hAnsi="Times New Roman"/>
          <w:sz w:val="24"/>
          <w:szCs w:val="24"/>
          <w:lang w:val="uk-UA"/>
        </w:rPr>
        <w:t>.3. В особистій першості переможці та призери нагороджуються медалями та грамотами.</w:t>
      </w:r>
    </w:p>
    <w:p w:rsidR="00020224" w:rsidRPr="005516D8" w:rsidRDefault="004C5125" w:rsidP="00020224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6</w:t>
      </w:r>
      <w:r w:rsidR="00020224" w:rsidRPr="005516D8">
        <w:rPr>
          <w:rFonts w:ascii="Times New Roman" w:hAnsi="Times New Roman"/>
          <w:sz w:val="24"/>
          <w:szCs w:val="24"/>
          <w:lang w:val="uk-UA"/>
        </w:rPr>
        <w:t>.4. В ігрових видах спорту визнача</w:t>
      </w:r>
      <w:r w:rsidR="00E41CD1" w:rsidRPr="005516D8">
        <w:rPr>
          <w:rFonts w:ascii="Times New Roman" w:hAnsi="Times New Roman"/>
          <w:sz w:val="24"/>
          <w:szCs w:val="24"/>
          <w:lang w:val="uk-UA"/>
        </w:rPr>
        <w:t>ю</w:t>
      </w:r>
      <w:r w:rsidR="00020224" w:rsidRPr="005516D8">
        <w:rPr>
          <w:rFonts w:ascii="Times New Roman" w:hAnsi="Times New Roman"/>
          <w:sz w:val="24"/>
          <w:szCs w:val="24"/>
          <w:lang w:val="uk-UA"/>
        </w:rPr>
        <w:t>ться кращ</w:t>
      </w:r>
      <w:r w:rsidR="00E41CD1" w:rsidRPr="005516D8">
        <w:rPr>
          <w:rFonts w:ascii="Times New Roman" w:hAnsi="Times New Roman"/>
          <w:sz w:val="24"/>
          <w:szCs w:val="24"/>
          <w:lang w:val="uk-UA"/>
        </w:rPr>
        <w:t>і</w:t>
      </w:r>
      <w:r w:rsidR="00020224" w:rsidRPr="005516D8">
        <w:rPr>
          <w:rFonts w:ascii="Times New Roman" w:hAnsi="Times New Roman"/>
          <w:sz w:val="24"/>
          <w:szCs w:val="24"/>
          <w:lang w:val="uk-UA"/>
        </w:rPr>
        <w:t xml:space="preserve"> грав</w:t>
      </w:r>
      <w:r w:rsidR="00E41CD1" w:rsidRPr="005516D8">
        <w:rPr>
          <w:rFonts w:ascii="Times New Roman" w:hAnsi="Times New Roman"/>
          <w:sz w:val="24"/>
          <w:szCs w:val="24"/>
          <w:lang w:val="uk-UA"/>
        </w:rPr>
        <w:t>ці у номінаціях</w:t>
      </w:r>
      <w:r w:rsidR="00020224" w:rsidRPr="005516D8">
        <w:rPr>
          <w:rFonts w:ascii="Times New Roman" w:hAnsi="Times New Roman"/>
          <w:sz w:val="24"/>
          <w:szCs w:val="24"/>
          <w:lang w:val="uk-UA"/>
        </w:rPr>
        <w:t xml:space="preserve">, які нагороджуються медаллю та грамотою. </w:t>
      </w:r>
    </w:p>
    <w:p w:rsidR="00E41CD1" w:rsidRPr="005516D8" w:rsidRDefault="00E41CD1" w:rsidP="00020224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2D3C" w:rsidRPr="005516D8" w:rsidRDefault="00FD2D3C" w:rsidP="00FD2D3C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Дане положення є офіційним викликом для участі у змаганнях</w:t>
      </w:r>
    </w:p>
    <w:p w:rsidR="00020224" w:rsidRPr="005516D8" w:rsidRDefault="0002022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770"/>
      </w:tblGrid>
      <w:tr w:rsidR="00A6619D" w:rsidRPr="005516D8" w:rsidTr="00A6619D">
        <w:tc>
          <w:tcPr>
            <w:tcW w:w="5035" w:type="dxa"/>
            <w:shd w:val="clear" w:color="auto" w:fill="auto"/>
          </w:tcPr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lastRenderedPageBreak/>
              <w:t>ЗАТВЕРДЖУЮ</w:t>
            </w:r>
          </w:p>
          <w:p w:rsidR="00FD52A0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Ректор 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 </w:t>
            </w:r>
            <w:r w:rsidRPr="00361C3A">
              <w:rPr>
                <w:rFonts w:ascii="Times New Roman" w:hAnsi="Times New Roman"/>
                <w:sz w:val="20"/>
              </w:rPr>
              <w:t>«Чернігівська політехніка»</w:t>
            </w:r>
          </w:p>
          <w:p w:rsidR="00FD52A0" w:rsidRPr="00361C3A" w:rsidRDefault="00FD52A0" w:rsidP="00FD52A0">
            <w:pPr>
              <w:pStyle w:val="11"/>
              <w:spacing w:before="0"/>
              <w:rPr>
                <w:rFonts w:ascii="Times New Roman" w:hAnsi="Times New Roman"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_____________ О. О. </w:t>
            </w:r>
            <w:proofErr w:type="spellStart"/>
            <w:r w:rsidRPr="00361C3A">
              <w:rPr>
                <w:rFonts w:ascii="Times New Roman" w:hAnsi="Times New Roman"/>
                <w:sz w:val="20"/>
              </w:rPr>
              <w:t>Новомлинець</w:t>
            </w:r>
            <w:proofErr w:type="spellEnd"/>
            <w:r w:rsidRPr="00361C3A">
              <w:rPr>
                <w:rFonts w:ascii="Times New Roman" w:hAnsi="Times New Roman"/>
                <w:sz w:val="20"/>
              </w:rPr>
              <w:t xml:space="preserve"> </w:t>
            </w:r>
          </w:p>
          <w:p w:rsidR="00A6619D" w:rsidRPr="005516D8" w:rsidRDefault="00FD52A0" w:rsidP="00895E95">
            <w:pPr>
              <w:pStyle w:val="11"/>
              <w:spacing w:before="0" w:line="360" w:lineRule="auto"/>
              <w:rPr>
                <w:rFonts w:ascii="Times New Roman" w:hAnsi="Times New Roman"/>
                <w:b/>
                <w:sz w:val="20"/>
              </w:rPr>
            </w:pPr>
            <w:r w:rsidRPr="00361C3A">
              <w:rPr>
                <w:rFonts w:ascii="Times New Roman" w:hAnsi="Times New Roman"/>
                <w:sz w:val="20"/>
              </w:rPr>
              <w:t xml:space="preserve"> «____» _______________ 202</w:t>
            </w:r>
            <w:r w:rsidR="00895E95">
              <w:rPr>
                <w:rFonts w:ascii="Times New Roman" w:hAnsi="Times New Roman"/>
                <w:sz w:val="20"/>
              </w:rPr>
              <w:t>3</w:t>
            </w:r>
            <w:r w:rsidRPr="00361C3A">
              <w:rPr>
                <w:rFonts w:ascii="Times New Roman" w:hAnsi="Times New Roman"/>
                <w:sz w:val="20"/>
              </w:rPr>
              <w:t xml:space="preserve"> р.</w:t>
            </w:r>
          </w:p>
        </w:tc>
        <w:tc>
          <w:tcPr>
            <w:tcW w:w="4932" w:type="dxa"/>
            <w:shd w:val="clear" w:color="auto" w:fill="auto"/>
          </w:tcPr>
          <w:p w:rsidR="00A6619D" w:rsidRPr="005516D8" w:rsidRDefault="00A6619D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Додаток до наказу №____</w:t>
            </w:r>
          </w:p>
          <w:p w:rsidR="00A6619D" w:rsidRPr="005516D8" w:rsidRDefault="006703F3" w:rsidP="00A6619D">
            <w:pPr>
              <w:spacing w:after="0" w:line="360" w:lineRule="auto"/>
              <w:ind w:firstLine="511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516D8">
              <w:rPr>
                <w:rFonts w:ascii="Times New Roman" w:hAnsi="Times New Roman"/>
                <w:sz w:val="20"/>
                <w:szCs w:val="20"/>
                <w:lang w:val="uk-UA"/>
              </w:rPr>
              <w:t>«____» _______________ 20</w:t>
            </w:r>
            <w:r w:rsidR="004963A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95E9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A6619D" w:rsidRPr="005516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  <w:p w:rsidR="00A6619D" w:rsidRPr="005516D8" w:rsidRDefault="00A6619D" w:rsidP="00A6619D">
            <w:pPr>
              <w:rPr>
                <w:snapToGrid w:val="0"/>
                <w:sz w:val="20"/>
                <w:szCs w:val="20"/>
                <w:lang w:val="uk-UA" w:eastAsia="ru-RU"/>
              </w:rPr>
            </w:pPr>
          </w:p>
        </w:tc>
      </w:tr>
    </w:tbl>
    <w:p w:rsidR="00020224" w:rsidRPr="005516D8" w:rsidRDefault="00020224" w:rsidP="00AE0C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A5F94" w:rsidRDefault="00A6619D" w:rsidP="005B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ПОЛОЖЕННЯ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br/>
      </w:r>
      <w:r w:rsidR="00020224" w:rsidRPr="005516D8">
        <w:rPr>
          <w:rFonts w:ascii="Times New Roman" w:hAnsi="Times New Roman"/>
          <w:b/>
          <w:sz w:val="24"/>
          <w:szCs w:val="24"/>
          <w:lang w:val="uk-UA"/>
        </w:rPr>
        <w:t>про проведення спортив</w:t>
      </w:r>
      <w:r w:rsidR="00F06A73" w:rsidRPr="005516D8">
        <w:rPr>
          <w:rFonts w:ascii="Times New Roman" w:hAnsi="Times New Roman"/>
          <w:b/>
          <w:sz w:val="24"/>
          <w:szCs w:val="24"/>
          <w:lang w:val="uk-UA"/>
        </w:rPr>
        <w:t>ного фестивалю</w:t>
      </w:r>
      <w:r w:rsidR="004F05A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0107E6" w:rsidRPr="005516D8">
        <w:rPr>
          <w:rFonts w:ascii="Times New Roman" w:hAnsi="Times New Roman"/>
          <w:b/>
          <w:sz w:val="24"/>
          <w:szCs w:val="24"/>
          <w:lang w:val="uk-UA"/>
        </w:rPr>
        <w:t xml:space="preserve">серед </w:t>
      </w:r>
      <w:r w:rsidR="006A58F1">
        <w:rPr>
          <w:rFonts w:ascii="Times New Roman" w:hAnsi="Times New Roman"/>
          <w:b/>
          <w:sz w:val="24"/>
          <w:szCs w:val="24"/>
          <w:lang w:val="uk-UA"/>
        </w:rPr>
        <w:t>навчально-наукових інститутів</w:t>
      </w:r>
      <w:r w:rsidR="000934FF" w:rsidRPr="005516D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F05A9">
        <w:rPr>
          <w:rFonts w:ascii="Times New Roman" w:hAnsi="Times New Roman"/>
          <w:b/>
          <w:sz w:val="24"/>
          <w:szCs w:val="24"/>
          <w:lang w:val="uk-UA"/>
        </w:rPr>
        <w:t>Н</w:t>
      </w:r>
      <w:r w:rsidR="005B2627" w:rsidRPr="005B2627">
        <w:rPr>
          <w:rFonts w:ascii="Times New Roman" w:hAnsi="Times New Roman"/>
          <w:b/>
          <w:sz w:val="24"/>
          <w:szCs w:val="24"/>
          <w:lang w:val="uk-UA"/>
        </w:rPr>
        <w:t xml:space="preserve">аціонального університету </w:t>
      </w:r>
      <w:r w:rsidR="004F05A9">
        <w:rPr>
          <w:rFonts w:ascii="Times New Roman" w:hAnsi="Times New Roman"/>
          <w:b/>
          <w:sz w:val="24"/>
          <w:szCs w:val="24"/>
          <w:lang w:val="uk-UA"/>
        </w:rPr>
        <w:t>«</w:t>
      </w:r>
      <w:r w:rsidR="005B2627" w:rsidRPr="005B2627">
        <w:rPr>
          <w:rFonts w:ascii="Times New Roman" w:hAnsi="Times New Roman"/>
          <w:b/>
          <w:sz w:val="24"/>
          <w:szCs w:val="24"/>
          <w:lang w:val="uk-UA"/>
        </w:rPr>
        <w:t xml:space="preserve">Чернігівська </w:t>
      </w:r>
      <w:r w:rsidR="005B2627" w:rsidRPr="004F05A9">
        <w:rPr>
          <w:rFonts w:ascii="Times New Roman" w:hAnsi="Times New Roman"/>
          <w:b/>
          <w:sz w:val="24"/>
          <w:szCs w:val="24"/>
          <w:lang w:val="uk-UA"/>
        </w:rPr>
        <w:t>політехніка</w:t>
      </w:r>
      <w:r w:rsidR="004F05A9">
        <w:rPr>
          <w:rFonts w:ascii="Times New Roman" w:hAnsi="Times New Roman"/>
          <w:b/>
          <w:sz w:val="24"/>
          <w:szCs w:val="24"/>
          <w:lang w:val="uk-UA"/>
        </w:rPr>
        <w:t>»</w:t>
      </w:r>
      <w:r w:rsidR="00EA5F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A5F94" w:rsidRDefault="00EA5F94" w:rsidP="005B2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«МАЛА ОЛІМПІАДА НУ «ЧЕРНІГІВСЬКА ПОЛІТЕХНІКА»»</w:t>
      </w:r>
    </w:p>
    <w:p w:rsidR="00020224" w:rsidRPr="00F617A4" w:rsidRDefault="005B2627" w:rsidP="005B262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617A4">
        <w:rPr>
          <w:rFonts w:ascii="Times New Roman" w:hAnsi="Times New Roman"/>
          <w:b/>
          <w:sz w:val="24"/>
          <w:szCs w:val="24"/>
          <w:lang w:val="uk-UA"/>
        </w:rPr>
        <w:t xml:space="preserve">з нагоди Дня </w:t>
      </w:r>
      <w:r w:rsidR="008677D9">
        <w:rPr>
          <w:rFonts w:ascii="Times New Roman" w:hAnsi="Times New Roman"/>
          <w:b/>
          <w:sz w:val="24"/>
          <w:szCs w:val="24"/>
          <w:lang w:val="uk-UA"/>
        </w:rPr>
        <w:t>Збройних Сил</w:t>
      </w:r>
      <w:r w:rsidRPr="00F617A4">
        <w:rPr>
          <w:rFonts w:ascii="Times New Roman" w:hAnsi="Times New Roman"/>
          <w:b/>
          <w:sz w:val="24"/>
          <w:szCs w:val="24"/>
          <w:lang w:val="uk-UA"/>
        </w:rPr>
        <w:t xml:space="preserve"> України</w:t>
      </w: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1. Мета та завдання</w:t>
      </w:r>
    </w:p>
    <w:p w:rsidR="00020224" w:rsidRPr="005516D8" w:rsidRDefault="00020224" w:rsidP="00FD2D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>активізація фізкультурно-оздоровчої діяльності у студентському колективі;</w:t>
      </w:r>
    </w:p>
    <w:p w:rsidR="00020224" w:rsidRPr="005516D8" w:rsidRDefault="00020224" w:rsidP="00FD2D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збереження контингенту </w:t>
      </w:r>
      <w:r w:rsidR="005B2627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першого курсу;</w:t>
      </w:r>
    </w:p>
    <w:p w:rsidR="00020224" w:rsidRPr="005516D8" w:rsidRDefault="00020224" w:rsidP="00FD2D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>формування позитивної мотивації до здорового способу життя;</w:t>
      </w:r>
    </w:p>
    <w:p w:rsidR="00020224" w:rsidRPr="005516D8" w:rsidRDefault="00020224" w:rsidP="00FD2D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зміцнення здоров’я </w:t>
      </w:r>
      <w:r w:rsidR="0023350B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5516D8">
        <w:rPr>
          <w:rFonts w:ascii="Times New Roman" w:hAnsi="Times New Roman"/>
          <w:sz w:val="24"/>
          <w:szCs w:val="24"/>
          <w:lang w:val="uk-UA"/>
        </w:rPr>
        <w:t>;</w:t>
      </w:r>
    </w:p>
    <w:p w:rsidR="00020224" w:rsidRPr="005516D8" w:rsidRDefault="00020224" w:rsidP="00FD2D3C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>активізація підростаючого покоління щодо вирішення проблеми виховання здорового покоління.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2. Строки та місце проведення</w:t>
      </w:r>
    </w:p>
    <w:p w:rsidR="00020224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Спортивний фестиваль </w:t>
      </w:r>
      <w:r w:rsidR="002877C9" w:rsidRPr="002877C9">
        <w:rPr>
          <w:rFonts w:ascii="Times New Roman" w:hAnsi="Times New Roman"/>
          <w:sz w:val="24"/>
          <w:szCs w:val="24"/>
          <w:lang w:val="uk-UA"/>
        </w:rPr>
        <w:t>Н</w:t>
      </w:r>
      <w:r w:rsidR="00AF79D1">
        <w:rPr>
          <w:rFonts w:ascii="Times New Roman" w:hAnsi="Times New Roman"/>
          <w:sz w:val="24"/>
          <w:szCs w:val="24"/>
          <w:lang w:val="uk-UA"/>
        </w:rPr>
        <w:t>аціонального університету</w:t>
      </w:r>
      <w:r w:rsidR="002877C9" w:rsidRPr="002877C9">
        <w:rPr>
          <w:rFonts w:ascii="Times New Roman" w:hAnsi="Times New Roman"/>
          <w:sz w:val="24"/>
          <w:szCs w:val="24"/>
          <w:lang w:val="uk-UA"/>
        </w:rPr>
        <w:t xml:space="preserve"> «Чернігівська політехніка»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F18">
        <w:rPr>
          <w:rFonts w:ascii="Times New Roman" w:hAnsi="Times New Roman"/>
          <w:sz w:val="24"/>
          <w:szCs w:val="24"/>
          <w:lang w:val="uk-UA"/>
        </w:rPr>
        <w:t xml:space="preserve">«МАЛА ОЛІМПІАДА НУ «ЧЕРНІГІВСЬКА ПОЛІТЕХНІКА»» з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нагоди Дня </w:t>
      </w:r>
      <w:r w:rsidR="008677D9">
        <w:rPr>
          <w:rFonts w:ascii="Times New Roman" w:hAnsi="Times New Roman"/>
          <w:sz w:val="24"/>
          <w:szCs w:val="24"/>
          <w:lang w:val="uk-UA"/>
        </w:rPr>
        <w:t>Збройних Сил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r w:rsidR="00FD0A08" w:rsidRPr="005516D8">
        <w:rPr>
          <w:rFonts w:ascii="Times New Roman" w:hAnsi="Times New Roman"/>
          <w:sz w:val="24"/>
          <w:szCs w:val="24"/>
          <w:lang w:val="uk-UA"/>
        </w:rPr>
        <w:t>проводиться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350B">
        <w:rPr>
          <w:rFonts w:ascii="Times New Roman" w:hAnsi="Times New Roman"/>
          <w:sz w:val="24"/>
          <w:szCs w:val="24"/>
          <w:lang w:val="uk-UA"/>
        </w:rPr>
        <w:t>восени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350B">
        <w:rPr>
          <w:rFonts w:ascii="Times New Roman" w:hAnsi="Times New Roman"/>
          <w:sz w:val="24"/>
          <w:szCs w:val="24"/>
          <w:lang w:val="uk-UA"/>
        </w:rPr>
        <w:t>в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спортивній залі фізкультурно-оздоровчого комплексу (ФОК) за </w:t>
      </w:r>
      <w:proofErr w:type="spellStart"/>
      <w:r w:rsidRPr="005516D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516D8">
        <w:rPr>
          <w:rFonts w:ascii="Times New Roman" w:hAnsi="Times New Roman"/>
          <w:sz w:val="24"/>
          <w:szCs w:val="24"/>
          <w:lang w:val="uk-UA"/>
        </w:rPr>
        <w:t>: проспект Перемоги, 147-А</w:t>
      </w:r>
      <w:r w:rsidR="00AE0C0C"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23350B" w:rsidRDefault="0023350B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Прибуття команд за годину до початку фестивалю.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3. Програма змагань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Програма спортивного фестивалю </w:t>
      </w:r>
      <w:r w:rsidR="0023350B">
        <w:rPr>
          <w:rFonts w:ascii="Times New Roman" w:hAnsi="Times New Roman"/>
          <w:sz w:val="24"/>
          <w:szCs w:val="24"/>
          <w:lang w:val="uk-UA"/>
        </w:rPr>
        <w:t xml:space="preserve">«МАЛА ОЛІМПІАДА НУ «ЧЕРНІГІВСЬКА ПОЛІТЕХНІКА»»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включає участь у наступних видах: естафети, командний </w:t>
      </w:r>
      <w:proofErr w:type="spellStart"/>
      <w:r w:rsidRPr="005516D8">
        <w:rPr>
          <w:rFonts w:ascii="Times New Roman" w:hAnsi="Times New Roman"/>
          <w:sz w:val="24"/>
          <w:szCs w:val="24"/>
          <w:lang w:val="uk-UA"/>
        </w:rPr>
        <w:t>кросфіт</w:t>
      </w:r>
      <w:proofErr w:type="spellEnd"/>
      <w:r w:rsidRPr="005516D8">
        <w:rPr>
          <w:rFonts w:ascii="Times New Roman" w:hAnsi="Times New Roman"/>
          <w:sz w:val="24"/>
          <w:szCs w:val="24"/>
          <w:lang w:val="uk-UA"/>
        </w:rPr>
        <w:t xml:space="preserve"> та перетягування канату.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Детальніше ознайомитись із видами учасники можуть у програмі заходу.</w:t>
      </w:r>
    </w:p>
    <w:p w:rsidR="00020224" w:rsidRPr="005516D8" w:rsidRDefault="00020224" w:rsidP="00FD2D3C">
      <w:pPr>
        <w:tabs>
          <w:tab w:val="left" w:pos="993"/>
          <w:tab w:val="left" w:pos="67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4. Керівництво проведенням змагань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Загальне керівництво проведенням спортивного фестивалю здійснює кафедра фізичної реабілітації та </w:t>
      </w:r>
      <w:r w:rsidR="000107E6" w:rsidRPr="005516D8">
        <w:rPr>
          <w:rFonts w:ascii="Times New Roman" w:hAnsi="Times New Roman"/>
          <w:sz w:val="24"/>
          <w:szCs w:val="24"/>
          <w:lang w:val="uk-UA"/>
        </w:rPr>
        <w:t>СК «Перемога»</w:t>
      </w:r>
      <w:r w:rsidR="0023350B">
        <w:rPr>
          <w:rFonts w:ascii="Times New Roman" w:hAnsi="Times New Roman"/>
          <w:sz w:val="24"/>
          <w:szCs w:val="24"/>
          <w:lang w:val="uk-UA"/>
        </w:rPr>
        <w:t xml:space="preserve"> НУ «ЧЕРНІГІВСЬКА ПОЛІТЕХНІКА».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Підготовка та безпосереднє проведення змагань покладається на організаційний комітет та головну суддівську колегію. До складу суддівської колегії входять провідні спортсмени та викладачі кафедри фізичної реабілітації </w:t>
      </w:r>
      <w:r w:rsidR="00AF79D1">
        <w:rPr>
          <w:rFonts w:ascii="Times New Roman" w:hAnsi="Times New Roman"/>
          <w:sz w:val="24"/>
          <w:szCs w:val="24"/>
          <w:lang w:val="uk-UA"/>
        </w:rPr>
        <w:t>Н</w:t>
      </w:r>
      <w:r w:rsidR="00361C3A" w:rsidRPr="00361C3A">
        <w:rPr>
          <w:rFonts w:ascii="Times New Roman" w:hAnsi="Times New Roman"/>
          <w:sz w:val="24"/>
          <w:szCs w:val="24"/>
          <w:lang w:val="uk-UA"/>
        </w:rPr>
        <w:t xml:space="preserve">аціонального університету </w:t>
      </w:r>
      <w:r w:rsidR="00AF79D1">
        <w:rPr>
          <w:rFonts w:ascii="Times New Roman" w:hAnsi="Times New Roman"/>
          <w:sz w:val="24"/>
          <w:szCs w:val="24"/>
          <w:lang w:val="uk-UA"/>
        </w:rPr>
        <w:t>«</w:t>
      </w:r>
      <w:r w:rsidR="00361C3A" w:rsidRPr="00361C3A">
        <w:rPr>
          <w:rFonts w:ascii="Times New Roman" w:hAnsi="Times New Roman"/>
          <w:sz w:val="24"/>
          <w:szCs w:val="24"/>
          <w:lang w:val="uk-UA"/>
        </w:rPr>
        <w:t>Чернігівська політехніка</w:t>
      </w:r>
      <w:r w:rsidR="00AF79D1">
        <w:rPr>
          <w:rFonts w:ascii="Times New Roman" w:hAnsi="Times New Roman"/>
          <w:sz w:val="24"/>
          <w:szCs w:val="24"/>
          <w:lang w:val="uk-UA"/>
        </w:rPr>
        <w:t>»</w:t>
      </w:r>
      <w:r w:rsidRPr="005516D8">
        <w:rPr>
          <w:rFonts w:ascii="Times New Roman" w:hAnsi="Times New Roman"/>
          <w:sz w:val="24"/>
          <w:szCs w:val="24"/>
          <w:lang w:val="uk-UA"/>
        </w:rPr>
        <w:t>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5. Учасники змагань</w:t>
      </w:r>
    </w:p>
    <w:p w:rsidR="00020224" w:rsidRPr="0023350B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3350B">
        <w:rPr>
          <w:rFonts w:ascii="Times New Roman" w:hAnsi="Times New Roman"/>
          <w:sz w:val="24"/>
          <w:szCs w:val="24"/>
          <w:lang w:val="uk-UA"/>
        </w:rPr>
        <w:t xml:space="preserve">До участі у фестивалі запрошуються спортивні команди від кожного </w:t>
      </w:r>
      <w:r w:rsidR="009A22E5" w:rsidRPr="0023350B">
        <w:rPr>
          <w:rFonts w:ascii="Times New Roman" w:hAnsi="Times New Roman"/>
          <w:sz w:val="24"/>
          <w:szCs w:val="24"/>
          <w:lang w:val="uk-UA"/>
        </w:rPr>
        <w:t>навчально-наукового інституту</w:t>
      </w:r>
      <w:r w:rsidRPr="002335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79D1" w:rsidRPr="0023350B">
        <w:rPr>
          <w:rFonts w:ascii="Times New Roman" w:hAnsi="Times New Roman"/>
          <w:sz w:val="24"/>
          <w:szCs w:val="24"/>
          <w:lang w:val="uk-UA"/>
        </w:rPr>
        <w:t>Н</w:t>
      </w:r>
      <w:r w:rsidR="00361C3A" w:rsidRPr="0023350B">
        <w:rPr>
          <w:rFonts w:ascii="Times New Roman" w:hAnsi="Times New Roman"/>
          <w:sz w:val="24"/>
          <w:szCs w:val="24"/>
          <w:lang w:val="uk-UA"/>
        </w:rPr>
        <w:t xml:space="preserve">аціонального університету </w:t>
      </w:r>
      <w:r w:rsidR="00AF79D1" w:rsidRPr="0023350B">
        <w:rPr>
          <w:rFonts w:ascii="Times New Roman" w:hAnsi="Times New Roman"/>
          <w:sz w:val="24"/>
          <w:szCs w:val="24"/>
          <w:lang w:val="uk-UA"/>
        </w:rPr>
        <w:t>«</w:t>
      </w:r>
      <w:r w:rsidR="00361C3A" w:rsidRPr="0023350B">
        <w:rPr>
          <w:rFonts w:ascii="Times New Roman" w:hAnsi="Times New Roman"/>
          <w:sz w:val="24"/>
          <w:szCs w:val="24"/>
          <w:lang w:val="uk-UA"/>
        </w:rPr>
        <w:t>Чернігівська політехніка</w:t>
      </w:r>
      <w:r w:rsidR="00AF79D1" w:rsidRPr="0023350B">
        <w:rPr>
          <w:rFonts w:ascii="Times New Roman" w:hAnsi="Times New Roman"/>
          <w:sz w:val="24"/>
          <w:szCs w:val="24"/>
          <w:lang w:val="uk-UA"/>
        </w:rPr>
        <w:t>»</w:t>
      </w:r>
      <w:r w:rsidRPr="0023350B">
        <w:rPr>
          <w:rFonts w:ascii="Times New Roman" w:hAnsi="Times New Roman"/>
          <w:sz w:val="24"/>
          <w:szCs w:val="24"/>
          <w:lang w:val="uk-UA"/>
        </w:rPr>
        <w:t xml:space="preserve">, до складу яких входять </w:t>
      </w:r>
      <w:r w:rsidRPr="0023350B">
        <w:rPr>
          <w:rFonts w:ascii="Times New Roman" w:hAnsi="Times New Roman"/>
          <w:b/>
          <w:sz w:val="24"/>
          <w:szCs w:val="24"/>
          <w:lang w:val="uk-UA"/>
        </w:rPr>
        <w:t xml:space="preserve">7 </w:t>
      </w:r>
      <w:r w:rsidR="0023350B">
        <w:rPr>
          <w:rFonts w:ascii="Times New Roman" w:hAnsi="Times New Roman"/>
          <w:b/>
          <w:sz w:val="24"/>
          <w:szCs w:val="24"/>
          <w:lang w:val="uk-UA"/>
        </w:rPr>
        <w:t xml:space="preserve">здобувачів вищої освіти </w:t>
      </w:r>
      <w:r w:rsidRPr="0023350B">
        <w:rPr>
          <w:rFonts w:ascii="Times New Roman" w:hAnsi="Times New Roman"/>
          <w:b/>
          <w:sz w:val="24"/>
          <w:szCs w:val="24"/>
          <w:lang w:val="uk-UA"/>
        </w:rPr>
        <w:t>денної форми навчання</w:t>
      </w:r>
      <w:r w:rsidR="0023350B">
        <w:rPr>
          <w:rFonts w:ascii="Times New Roman" w:hAnsi="Times New Roman"/>
          <w:b/>
          <w:sz w:val="24"/>
          <w:szCs w:val="24"/>
          <w:lang w:val="uk-UA"/>
        </w:rPr>
        <w:t xml:space="preserve"> (3 дівчини та 4 юнаки)</w:t>
      </w:r>
      <w:r w:rsidRPr="0023350B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020224" w:rsidRPr="0023350B" w:rsidRDefault="00FD2D3C" w:rsidP="00FD2D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23350B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23350B">
        <w:rPr>
          <w:rFonts w:ascii="Times New Roman" w:hAnsi="Times New Roman"/>
          <w:b/>
          <w:sz w:val="24"/>
          <w:szCs w:val="24"/>
          <w:lang w:val="uk-UA"/>
        </w:rPr>
        <w:tab/>
      </w:r>
      <w:r w:rsidR="0023350B">
        <w:rPr>
          <w:rFonts w:ascii="Times New Roman" w:hAnsi="Times New Roman"/>
          <w:sz w:val="24"/>
          <w:szCs w:val="24"/>
          <w:lang w:val="uk-UA"/>
        </w:rPr>
        <w:t>1</w:t>
      </w:r>
      <w:r w:rsidR="00020224" w:rsidRPr="0023350B">
        <w:rPr>
          <w:rFonts w:ascii="Times New Roman" w:hAnsi="Times New Roman"/>
          <w:sz w:val="24"/>
          <w:szCs w:val="24"/>
          <w:lang w:val="uk-UA"/>
        </w:rPr>
        <w:t xml:space="preserve"> юнак, що навчаються на 2-</w:t>
      </w:r>
      <w:r w:rsidR="0023350B">
        <w:rPr>
          <w:rFonts w:ascii="Times New Roman" w:hAnsi="Times New Roman"/>
          <w:sz w:val="24"/>
          <w:szCs w:val="24"/>
          <w:lang w:val="uk-UA"/>
        </w:rPr>
        <w:t>4</w:t>
      </w:r>
      <w:r w:rsidR="00020224" w:rsidRPr="0023350B">
        <w:rPr>
          <w:rFonts w:ascii="Times New Roman" w:hAnsi="Times New Roman"/>
          <w:sz w:val="24"/>
          <w:szCs w:val="24"/>
          <w:lang w:val="uk-UA"/>
        </w:rPr>
        <w:t xml:space="preserve"> курсах;</w:t>
      </w:r>
    </w:p>
    <w:p w:rsidR="00020224" w:rsidRPr="0023350B" w:rsidRDefault="00FD2D3C" w:rsidP="00FD2D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23350B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23350B">
        <w:rPr>
          <w:rFonts w:ascii="Times New Roman" w:hAnsi="Times New Roman"/>
          <w:b/>
          <w:sz w:val="24"/>
          <w:szCs w:val="24"/>
          <w:lang w:val="uk-UA"/>
        </w:rPr>
        <w:tab/>
      </w:r>
      <w:r w:rsidR="00020224" w:rsidRPr="0023350B">
        <w:rPr>
          <w:rFonts w:ascii="Times New Roman" w:hAnsi="Times New Roman"/>
          <w:sz w:val="24"/>
          <w:szCs w:val="24"/>
          <w:lang w:val="uk-UA"/>
        </w:rPr>
        <w:t>3 юнаки, що навчаються на 1 курсі;</w:t>
      </w: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23350B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23350B">
        <w:rPr>
          <w:rFonts w:ascii="Times New Roman" w:hAnsi="Times New Roman"/>
          <w:b/>
          <w:sz w:val="24"/>
          <w:szCs w:val="24"/>
          <w:lang w:val="uk-UA"/>
        </w:rPr>
        <w:tab/>
      </w:r>
      <w:r w:rsidR="0023350B" w:rsidRPr="0023350B">
        <w:rPr>
          <w:rFonts w:ascii="Times New Roman" w:hAnsi="Times New Roman"/>
          <w:sz w:val="24"/>
          <w:szCs w:val="24"/>
          <w:lang w:val="uk-UA"/>
        </w:rPr>
        <w:t>3</w:t>
      </w:r>
      <w:r w:rsidR="00020224" w:rsidRPr="0023350B">
        <w:rPr>
          <w:rFonts w:ascii="Times New Roman" w:hAnsi="Times New Roman"/>
          <w:sz w:val="24"/>
          <w:szCs w:val="24"/>
          <w:lang w:val="uk-UA"/>
        </w:rPr>
        <w:t xml:space="preserve"> дівчини, що навчаються на 1 курсі.</w:t>
      </w:r>
      <w:r w:rsidR="00020224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D2D3C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D2D3C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6. Заявки</w:t>
      </w:r>
    </w:p>
    <w:p w:rsidR="00FD2D3C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Заявки встановленої форми (Додаток В) подаються в суддівську колегію в день змагань разом із контрольним листом інструктажу </w:t>
      </w:r>
      <w:r w:rsidR="00FD29F4" w:rsidRPr="00FD29F4">
        <w:rPr>
          <w:rFonts w:ascii="Times New Roman" w:hAnsi="Times New Roman"/>
          <w:sz w:val="24"/>
          <w:szCs w:val="24"/>
          <w:lang w:val="uk-UA"/>
        </w:rPr>
        <w:t>здобувачів вищої освіти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 з охорони праці, пожежної безпеки та БЖД (Додаток Д), який попередньо проводить представник команди.</w:t>
      </w:r>
    </w:p>
    <w:p w:rsidR="00FD2D3C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Відповідальність за стан здоров’я учасників змагань несуть медичні заклади, які дали дозвіл на участь у змаганнях. За відсутності печатки медичного закладу, учасники мають </w:t>
      </w: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право брати участь у спортивному фестивалі при умові, що несуть повну відповідальність за стан свого здоров’я особисто.</w:t>
      </w: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7. Визначення переможців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Змагання проводяться згідно програми змагань.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Визначення переможця відбувається за системою нарахування балів згідно зайнятих місць у кожному виді програми. Перемогу отримує та команда, яка у підсумку набере найменшу кількість балів.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За умови однакової кількості балів у двох або більше команд, перемога присуджується команді, яка виборола більшу кількість перших місць в усіх видах програми. Якщо і після цього дві або більше команди мають однакові показники, пріоритет у визначенні підсумкового результату має перетягування канату. 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8. Нагородження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Команда переможець змагань нагороджується</w:t>
      </w:r>
      <w:r w:rsidR="000107E6" w:rsidRPr="005516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516D8">
        <w:rPr>
          <w:rFonts w:ascii="Times New Roman" w:hAnsi="Times New Roman"/>
          <w:sz w:val="24"/>
          <w:szCs w:val="24"/>
          <w:lang w:val="uk-UA"/>
        </w:rPr>
        <w:t xml:space="preserve">кубком, дипломом, медалями та подарунками. 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Всі команди учасники отримують дипломи за участь та заохочувальні призи.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FD2D3C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9. Фінансування</w:t>
      </w:r>
    </w:p>
    <w:p w:rsidR="00020224" w:rsidRPr="00361C3A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Витрати з підготовки та проведення змагань: придбання канцтоварів, кубку, медалей, грамот та сувенірної атрибутики за </w:t>
      </w:r>
      <w:r w:rsidRPr="00361C3A">
        <w:rPr>
          <w:rFonts w:ascii="Times New Roman" w:hAnsi="Times New Roman"/>
          <w:sz w:val="24"/>
          <w:szCs w:val="24"/>
          <w:lang w:val="uk-UA"/>
        </w:rPr>
        <w:t xml:space="preserve">рахунок </w:t>
      </w:r>
      <w:r w:rsidR="00E259B5">
        <w:rPr>
          <w:rFonts w:ascii="Times New Roman" w:hAnsi="Times New Roman"/>
          <w:sz w:val="24"/>
          <w:szCs w:val="24"/>
          <w:lang w:val="uk-UA"/>
        </w:rPr>
        <w:t>НУ</w:t>
      </w:r>
      <w:r w:rsidR="00FD29F4" w:rsidRPr="00361C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79D1">
        <w:rPr>
          <w:rFonts w:ascii="Times New Roman" w:hAnsi="Times New Roman"/>
          <w:sz w:val="24"/>
          <w:szCs w:val="24"/>
          <w:lang w:val="uk-UA"/>
        </w:rPr>
        <w:t>«</w:t>
      </w:r>
      <w:r w:rsidR="00FD29F4" w:rsidRPr="00361C3A">
        <w:rPr>
          <w:rFonts w:ascii="Times New Roman" w:hAnsi="Times New Roman"/>
          <w:sz w:val="24"/>
          <w:szCs w:val="24"/>
          <w:lang w:val="uk-UA"/>
        </w:rPr>
        <w:t>Чернігівська політехніка</w:t>
      </w:r>
      <w:r w:rsidR="00AF79D1">
        <w:rPr>
          <w:rFonts w:ascii="Times New Roman" w:hAnsi="Times New Roman"/>
          <w:sz w:val="24"/>
          <w:szCs w:val="24"/>
          <w:lang w:val="uk-UA"/>
        </w:rPr>
        <w:t>».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Забезпечення спортивним інвентарем та обладнанням за рахунок міського центру фізичного здоров’я «Спорт для всіх».</w:t>
      </w:r>
    </w:p>
    <w:p w:rsidR="00020224" w:rsidRPr="005516D8" w:rsidRDefault="00020224" w:rsidP="00FD2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0224" w:rsidRPr="005516D8" w:rsidRDefault="00020224" w:rsidP="00AE0C0C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Дане положення є офіційним викликом для участі у змаганнях</w:t>
      </w:r>
    </w:p>
    <w:p w:rsidR="004B1870" w:rsidRPr="005516D8" w:rsidRDefault="004B1870" w:rsidP="00895E9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17673" w:rsidRPr="005516D8" w:rsidRDefault="00C1767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80A2B" w:rsidRPr="005516D8" w:rsidRDefault="003A3B44" w:rsidP="008A58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Д</w:t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>о</w:t>
      </w:r>
      <w:r w:rsidRPr="005516D8">
        <w:rPr>
          <w:rFonts w:ascii="Times New Roman" w:hAnsi="Times New Roman"/>
          <w:sz w:val="24"/>
          <w:szCs w:val="24"/>
          <w:lang w:val="uk-UA"/>
        </w:rPr>
        <w:t>даток А</w:t>
      </w:r>
    </w:p>
    <w:p w:rsidR="003A3B44" w:rsidRPr="005516D8" w:rsidRDefault="003A3B44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A3B44" w:rsidRPr="005516D8" w:rsidRDefault="003A3B44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964CB5" w:rsidRPr="005516D8" w:rsidRDefault="003A3B44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на участь у </w:t>
      </w:r>
      <w:r w:rsidR="008A580E" w:rsidRPr="005516D8">
        <w:rPr>
          <w:rFonts w:ascii="Times New Roman" w:hAnsi="Times New Roman"/>
          <w:b/>
          <w:sz w:val="24"/>
          <w:szCs w:val="24"/>
          <w:lang w:val="uk-UA"/>
        </w:rPr>
        <w:t>с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партакіаді </w:t>
      </w:r>
      <w:r w:rsidR="00182FFD" w:rsidRPr="005516D8">
        <w:rPr>
          <w:rFonts w:ascii="Times New Roman" w:hAnsi="Times New Roman"/>
          <w:b/>
          <w:sz w:val="24"/>
          <w:szCs w:val="24"/>
          <w:lang w:val="uk-UA"/>
        </w:rPr>
        <w:t>серед збірних команд</w:t>
      </w:r>
      <w:r w:rsidR="00182FFD">
        <w:rPr>
          <w:rFonts w:ascii="Times New Roman" w:hAnsi="Times New Roman"/>
          <w:b/>
          <w:sz w:val="24"/>
          <w:szCs w:val="24"/>
          <w:lang w:val="uk-UA"/>
        </w:rPr>
        <w:t xml:space="preserve"> н</w:t>
      </w:r>
      <w:r w:rsidR="00182FFD" w:rsidRPr="005516D8">
        <w:rPr>
          <w:rFonts w:ascii="Times New Roman" w:hAnsi="Times New Roman"/>
          <w:b/>
          <w:sz w:val="24"/>
          <w:szCs w:val="24"/>
          <w:lang w:val="uk-UA"/>
        </w:rPr>
        <w:t>авчально-наукових інститутів</w:t>
      </w:r>
      <w:r w:rsidR="00182FFD">
        <w:rPr>
          <w:rFonts w:ascii="Times New Roman" w:hAnsi="Times New Roman"/>
          <w:b/>
          <w:sz w:val="24"/>
          <w:szCs w:val="24"/>
          <w:lang w:val="uk-UA"/>
        </w:rPr>
        <w:t xml:space="preserve"> Н</w:t>
      </w:r>
      <w:r w:rsidR="00EE2D70" w:rsidRPr="005B2627">
        <w:rPr>
          <w:rFonts w:ascii="Times New Roman" w:hAnsi="Times New Roman"/>
          <w:b/>
          <w:sz w:val="24"/>
          <w:szCs w:val="24"/>
          <w:lang w:val="uk-UA"/>
        </w:rPr>
        <w:t xml:space="preserve">аціонального університету </w:t>
      </w:r>
      <w:r w:rsidR="00111B12">
        <w:rPr>
          <w:rFonts w:ascii="Times New Roman" w:hAnsi="Times New Roman"/>
          <w:b/>
          <w:sz w:val="24"/>
          <w:szCs w:val="24"/>
          <w:lang w:val="uk-UA"/>
        </w:rPr>
        <w:t>«</w:t>
      </w:r>
      <w:r w:rsidR="00EE2D70" w:rsidRPr="005B2627">
        <w:rPr>
          <w:rFonts w:ascii="Times New Roman" w:hAnsi="Times New Roman"/>
          <w:b/>
          <w:sz w:val="24"/>
          <w:szCs w:val="24"/>
          <w:lang w:val="uk-UA"/>
        </w:rPr>
        <w:t xml:space="preserve">Чернігівська </w:t>
      </w:r>
      <w:r w:rsidR="00EE2D70" w:rsidRPr="00CD297A">
        <w:rPr>
          <w:rFonts w:ascii="Times New Roman" w:hAnsi="Times New Roman"/>
          <w:b/>
          <w:sz w:val="24"/>
          <w:szCs w:val="24"/>
          <w:lang w:val="uk-UA"/>
        </w:rPr>
        <w:t>політехніка</w:t>
      </w:r>
      <w:r w:rsidR="00111B12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A3B44" w:rsidRPr="005516D8" w:rsidRDefault="00D611E0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20</w:t>
      </w:r>
      <w:r w:rsidR="00B35E86">
        <w:rPr>
          <w:rFonts w:ascii="Times New Roman" w:hAnsi="Times New Roman"/>
          <w:b/>
          <w:sz w:val="24"/>
          <w:szCs w:val="24"/>
          <w:lang w:val="uk-UA"/>
        </w:rPr>
        <w:t>2</w:t>
      </w:r>
      <w:r w:rsidR="00895E95">
        <w:rPr>
          <w:rFonts w:ascii="Times New Roman" w:hAnsi="Times New Roman"/>
          <w:b/>
          <w:sz w:val="24"/>
          <w:szCs w:val="24"/>
          <w:lang w:val="uk-UA"/>
        </w:rPr>
        <w:t>3</w:t>
      </w:r>
      <w:r w:rsidR="003A3B44" w:rsidRPr="005516D8">
        <w:rPr>
          <w:rFonts w:ascii="Times New Roman" w:hAnsi="Times New Roman"/>
          <w:b/>
          <w:sz w:val="24"/>
          <w:szCs w:val="24"/>
          <w:lang w:val="uk-UA"/>
        </w:rPr>
        <w:t>-20</w:t>
      </w:r>
      <w:r w:rsidR="00E51F42">
        <w:rPr>
          <w:rFonts w:ascii="Times New Roman" w:hAnsi="Times New Roman"/>
          <w:b/>
          <w:sz w:val="24"/>
          <w:szCs w:val="24"/>
          <w:lang w:val="uk-UA"/>
        </w:rPr>
        <w:t>2</w:t>
      </w:r>
      <w:r w:rsidR="00895E95">
        <w:rPr>
          <w:rFonts w:ascii="Times New Roman" w:hAnsi="Times New Roman"/>
          <w:b/>
          <w:sz w:val="24"/>
          <w:szCs w:val="24"/>
          <w:lang w:val="uk-UA"/>
        </w:rPr>
        <w:t>4</w:t>
      </w:r>
      <w:r w:rsidR="003A3B44" w:rsidRPr="005516D8">
        <w:rPr>
          <w:rFonts w:ascii="Times New Roman" w:hAnsi="Times New Roman"/>
          <w:b/>
          <w:sz w:val="24"/>
          <w:szCs w:val="24"/>
          <w:lang w:val="uk-UA"/>
        </w:rPr>
        <w:t xml:space="preserve"> н.</w:t>
      </w:r>
      <w:r w:rsidR="00EE2D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A3B44" w:rsidRPr="005516D8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3A3B44" w:rsidRPr="005516D8" w:rsidRDefault="003A3B44" w:rsidP="003A3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A3B44" w:rsidRPr="005516D8" w:rsidRDefault="003A3B44" w:rsidP="003A3B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з _______________________ від команди ___________________________________  </w:t>
      </w:r>
    </w:p>
    <w:p w:rsidR="003A3B44" w:rsidRPr="005516D8" w:rsidRDefault="006A58F1" w:rsidP="003A3B44">
      <w:pPr>
        <w:spacing w:after="0" w:line="240" w:lineRule="auto"/>
        <w:ind w:left="709" w:firstLine="709"/>
        <w:rPr>
          <w:rFonts w:ascii="Times New Roman" w:hAnsi="Times New Roman"/>
          <w:sz w:val="16"/>
          <w:szCs w:val="24"/>
          <w:lang w:val="uk-UA"/>
        </w:rPr>
      </w:pPr>
      <w:r>
        <w:rPr>
          <w:rFonts w:ascii="Times New Roman" w:hAnsi="Times New Roman"/>
          <w:sz w:val="16"/>
          <w:szCs w:val="24"/>
          <w:lang w:val="uk-UA"/>
        </w:rPr>
        <w:t>(вид спорту)</w:t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  <w:t>(ННІ</w:t>
      </w:r>
      <w:r w:rsidR="003A3B44" w:rsidRPr="005516D8">
        <w:rPr>
          <w:rFonts w:ascii="Times New Roman" w:hAnsi="Times New Roman"/>
          <w:sz w:val="16"/>
          <w:szCs w:val="24"/>
          <w:lang w:val="uk-UA"/>
        </w:rPr>
        <w:t>)</w:t>
      </w:r>
    </w:p>
    <w:p w:rsidR="003A3B44" w:rsidRPr="005516D8" w:rsidRDefault="003A3B44" w:rsidP="003A3B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</w:t>
      </w:r>
    </w:p>
    <w:p w:rsidR="003A3B44" w:rsidRPr="005516D8" w:rsidRDefault="003A3B44" w:rsidP="003A3B4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964"/>
        <w:gridCol w:w="1263"/>
        <w:gridCol w:w="1830"/>
        <w:gridCol w:w="1957"/>
      </w:tblGrid>
      <w:tr w:rsidR="003A3B44" w:rsidRPr="005516D8" w:rsidTr="003A3B44">
        <w:trPr>
          <w:trHeight w:val="583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984" w:type="dxa"/>
            <w:vAlign w:val="center"/>
          </w:tcPr>
          <w:p w:rsidR="003A3B44" w:rsidRPr="005516D8" w:rsidRDefault="008A580E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Віза лікаря</w:t>
            </w:r>
            <w:r w:rsidR="004C5125" w:rsidRPr="0055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*</w:t>
            </w: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3B44" w:rsidRPr="005516D8" w:rsidTr="003A3B44">
        <w:trPr>
          <w:trHeight w:val="458"/>
        </w:trPr>
        <w:tc>
          <w:tcPr>
            <w:tcW w:w="50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30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A3B44" w:rsidRPr="005516D8" w:rsidRDefault="003A3B44" w:rsidP="003A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A3B44" w:rsidRPr="005516D8" w:rsidRDefault="003A3B44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3B44" w:rsidRPr="005516D8" w:rsidRDefault="003A3B44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8A580E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«____» _____________ 20</w:t>
      </w:r>
      <w:r w:rsidR="00E27196">
        <w:rPr>
          <w:rFonts w:ascii="Times New Roman" w:hAnsi="Times New Roman"/>
          <w:sz w:val="24"/>
          <w:szCs w:val="24"/>
          <w:lang w:val="uk-UA"/>
        </w:rPr>
        <w:t>_</w:t>
      </w:r>
      <w:r w:rsidRPr="005516D8">
        <w:rPr>
          <w:rFonts w:ascii="Times New Roman" w:hAnsi="Times New Roman"/>
          <w:sz w:val="24"/>
          <w:szCs w:val="24"/>
          <w:lang w:val="uk-UA"/>
        </w:rPr>
        <w:t>__  р.</w:t>
      </w:r>
    </w:p>
    <w:p w:rsidR="008A580E" w:rsidRPr="005516D8" w:rsidRDefault="008A580E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3B44" w:rsidRPr="005516D8" w:rsidRDefault="003A3B44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Керівник </w:t>
      </w:r>
      <w:r w:rsidR="00E27196">
        <w:rPr>
          <w:rFonts w:ascii="Times New Roman" w:hAnsi="Times New Roman"/>
          <w:sz w:val="24"/>
          <w:szCs w:val="24"/>
          <w:lang w:val="uk-UA"/>
        </w:rPr>
        <w:t>ННІ</w:t>
      </w:r>
      <w:r w:rsidR="00E51F42">
        <w:rPr>
          <w:rFonts w:ascii="Times New Roman" w:hAnsi="Times New Roman"/>
          <w:sz w:val="24"/>
          <w:szCs w:val="24"/>
          <w:lang w:val="uk-UA"/>
        </w:rPr>
        <w:tab/>
      </w:r>
      <w:r w:rsidR="00E51F42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…………………..….</w:t>
      </w:r>
    </w:p>
    <w:p w:rsidR="003A3B44" w:rsidRPr="005516D8" w:rsidRDefault="003A3B44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3B44" w:rsidRPr="005516D8" w:rsidRDefault="003A3B44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Представник команди 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…………………..….</w:t>
      </w:r>
    </w:p>
    <w:p w:rsidR="003A3B44" w:rsidRPr="005516D8" w:rsidRDefault="003A3B44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C5125" w:rsidRPr="005516D8" w:rsidRDefault="004C5125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C5125" w:rsidRPr="005516D8" w:rsidRDefault="004C5125" w:rsidP="003A3B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4C51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i/>
          <w:sz w:val="24"/>
          <w:szCs w:val="24"/>
          <w:lang w:val="uk-UA"/>
        </w:rPr>
        <w:t xml:space="preserve">* Примітка: 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Віза лікаря</w:t>
      </w:r>
      <w:r w:rsidRPr="005516D8">
        <w:rPr>
          <w:rFonts w:ascii="Times New Roman" w:hAnsi="Times New Roman"/>
          <w:i/>
          <w:sz w:val="24"/>
          <w:szCs w:val="24"/>
          <w:lang w:val="uk-UA"/>
        </w:rPr>
        <w:t xml:space="preserve"> (дата, підпис, печатка) або відмітка: 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«за стан свого здоров’я несу повну відповідальність особисто»</w:t>
      </w:r>
      <w:r w:rsidRPr="005516D8">
        <w:rPr>
          <w:rFonts w:ascii="Times New Roman" w:hAnsi="Times New Roman"/>
          <w:i/>
          <w:sz w:val="24"/>
          <w:szCs w:val="24"/>
          <w:lang w:val="uk-UA"/>
        </w:rPr>
        <w:t>, дата та підпис учасника</w:t>
      </w:r>
      <w:r w:rsidR="008A580E" w:rsidRPr="005516D8">
        <w:rPr>
          <w:rFonts w:ascii="Times New Roman" w:hAnsi="Times New Roman"/>
          <w:sz w:val="24"/>
          <w:szCs w:val="24"/>
          <w:lang w:val="uk-UA"/>
        </w:rPr>
        <w:br w:type="page"/>
      </w:r>
    </w:p>
    <w:p w:rsidR="008A580E" w:rsidRPr="005516D8" w:rsidRDefault="008A580E" w:rsidP="008A58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Додаток Б</w:t>
      </w:r>
    </w:p>
    <w:p w:rsidR="008A580E" w:rsidRPr="005516D8" w:rsidRDefault="008A580E" w:rsidP="008A580E">
      <w:pPr>
        <w:spacing w:after="0" w:line="238" w:lineRule="auto"/>
        <w:ind w:left="200" w:right="18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8A580E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964CB5" w:rsidRPr="005516D8" w:rsidRDefault="008A580E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на участь у спартакіаді серед науково-педагогічних працівників </w:t>
      </w:r>
    </w:p>
    <w:p w:rsidR="00111B12" w:rsidRDefault="008A580E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та співробіт</w:t>
      </w:r>
      <w:r w:rsidR="00D611E0" w:rsidRPr="005516D8">
        <w:rPr>
          <w:rFonts w:ascii="Times New Roman" w:hAnsi="Times New Roman"/>
          <w:b/>
          <w:sz w:val="24"/>
          <w:szCs w:val="24"/>
          <w:lang w:val="uk-UA"/>
        </w:rPr>
        <w:t xml:space="preserve">ників </w:t>
      </w:r>
      <w:r w:rsidR="00F617A4">
        <w:rPr>
          <w:rFonts w:ascii="Times New Roman" w:hAnsi="Times New Roman"/>
          <w:b/>
          <w:sz w:val="24"/>
          <w:szCs w:val="24"/>
          <w:lang w:val="uk-UA"/>
        </w:rPr>
        <w:t>Н</w:t>
      </w:r>
      <w:r w:rsidR="00EE2D70" w:rsidRPr="005B2627">
        <w:rPr>
          <w:rFonts w:ascii="Times New Roman" w:hAnsi="Times New Roman"/>
          <w:b/>
          <w:sz w:val="24"/>
          <w:szCs w:val="24"/>
          <w:lang w:val="uk-UA"/>
        </w:rPr>
        <w:t xml:space="preserve">аціонального університету </w:t>
      </w:r>
      <w:r w:rsidR="00111B12">
        <w:rPr>
          <w:rFonts w:ascii="Times New Roman" w:hAnsi="Times New Roman"/>
          <w:b/>
          <w:sz w:val="24"/>
          <w:szCs w:val="24"/>
          <w:lang w:val="uk-UA"/>
        </w:rPr>
        <w:t>«</w:t>
      </w:r>
      <w:r w:rsidR="00EE2D70" w:rsidRPr="005B2627">
        <w:rPr>
          <w:rFonts w:ascii="Times New Roman" w:hAnsi="Times New Roman"/>
          <w:b/>
          <w:sz w:val="24"/>
          <w:szCs w:val="24"/>
          <w:lang w:val="uk-UA"/>
        </w:rPr>
        <w:t xml:space="preserve">Чернігівська </w:t>
      </w:r>
      <w:r w:rsidR="00EE2D70" w:rsidRPr="00CD297A">
        <w:rPr>
          <w:rFonts w:ascii="Times New Roman" w:hAnsi="Times New Roman"/>
          <w:b/>
          <w:sz w:val="24"/>
          <w:szCs w:val="24"/>
          <w:lang w:val="uk-UA"/>
        </w:rPr>
        <w:t>політехніка</w:t>
      </w:r>
      <w:r w:rsidR="00111B12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A580E" w:rsidRPr="005516D8" w:rsidRDefault="00D611E0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«Сила в єдності» 20</w:t>
      </w:r>
      <w:r w:rsidR="003564BB">
        <w:rPr>
          <w:rFonts w:ascii="Times New Roman" w:hAnsi="Times New Roman"/>
          <w:b/>
          <w:sz w:val="24"/>
          <w:szCs w:val="24"/>
          <w:lang w:val="uk-UA"/>
        </w:rPr>
        <w:t>2</w:t>
      </w:r>
      <w:r w:rsidR="00895E95">
        <w:rPr>
          <w:rFonts w:ascii="Times New Roman" w:hAnsi="Times New Roman"/>
          <w:b/>
          <w:sz w:val="24"/>
          <w:szCs w:val="24"/>
          <w:lang w:val="uk-UA"/>
        </w:rPr>
        <w:t>3</w:t>
      </w:r>
      <w:r w:rsidR="008A580E" w:rsidRPr="005516D8">
        <w:rPr>
          <w:rFonts w:ascii="Times New Roman" w:hAnsi="Times New Roman"/>
          <w:b/>
          <w:sz w:val="24"/>
          <w:szCs w:val="24"/>
          <w:lang w:val="uk-UA"/>
        </w:rPr>
        <w:t>-20</w:t>
      </w:r>
      <w:r w:rsidR="00E51F42">
        <w:rPr>
          <w:rFonts w:ascii="Times New Roman" w:hAnsi="Times New Roman"/>
          <w:b/>
          <w:sz w:val="24"/>
          <w:szCs w:val="24"/>
          <w:lang w:val="uk-UA"/>
        </w:rPr>
        <w:t>2</w:t>
      </w:r>
      <w:r w:rsidR="00895E95">
        <w:rPr>
          <w:rFonts w:ascii="Times New Roman" w:hAnsi="Times New Roman"/>
          <w:b/>
          <w:sz w:val="24"/>
          <w:szCs w:val="24"/>
          <w:lang w:val="uk-UA"/>
        </w:rPr>
        <w:t>4</w:t>
      </w:r>
      <w:r w:rsidR="003564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A580E" w:rsidRPr="005516D8">
        <w:rPr>
          <w:rFonts w:ascii="Times New Roman" w:hAnsi="Times New Roman"/>
          <w:b/>
          <w:sz w:val="24"/>
          <w:szCs w:val="24"/>
          <w:lang w:val="uk-UA"/>
        </w:rPr>
        <w:t>н.</w:t>
      </w:r>
      <w:r w:rsidR="00EE2D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A580E" w:rsidRPr="005516D8">
        <w:rPr>
          <w:rFonts w:ascii="Times New Roman" w:hAnsi="Times New Roman"/>
          <w:b/>
          <w:sz w:val="24"/>
          <w:szCs w:val="24"/>
          <w:lang w:val="uk-UA"/>
        </w:rPr>
        <w:t>р.</w:t>
      </w:r>
    </w:p>
    <w:p w:rsidR="008A580E" w:rsidRPr="005516D8" w:rsidRDefault="008A580E" w:rsidP="008A5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A580E" w:rsidRPr="005516D8" w:rsidRDefault="008A580E" w:rsidP="008A58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з _______________________ від команди ___________________________________  </w:t>
      </w:r>
    </w:p>
    <w:p w:rsidR="008A580E" w:rsidRPr="005516D8" w:rsidRDefault="006A58F1" w:rsidP="008A580E">
      <w:pPr>
        <w:spacing w:after="0" w:line="240" w:lineRule="auto"/>
        <w:ind w:left="709" w:firstLine="709"/>
        <w:rPr>
          <w:rFonts w:ascii="Times New Roman" w:hAnsi="Times New Roman"/>
          <w:sz w:val="16"/>
          <w:szCs w:val="24"/>
          <w:lang w:val="uk-UA"/>
        </w:rPr>
      </w:pPr>
      <w:r>
        <w:rPr>
          <w:rFonts w:ascii="Times New Roman" w:hAnsi="Times New Roman"/>
          <w:sz w:val="16"/>
          <w:szCs w:val="24"/>
          <w:lang w:val="uk-UA"/>
        </w:rPr>
        <w:t>(вид спорту)</w:t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</w:r>
      <w:r>
        <w:rPr>
          <w:rFonts w:ascii="Times New Roman" w:hAnsi="Times New Roman"/>
          <w:sz w:val="16"/>
          <w:szCs w:val="24"/>
          <w:lang w:val="uk-UA"/>
        </w:rPr>
        <w:tab/>
        <w:t>(ННІ</w:t>
      </w:r>
      <w:r w:rsidR="008A580E" w:rsidRPr="005516D8">
        <w:rPr>
          <w:rFonts w:ascii="Times New Roman" w:hAnsi="Times New Roman"/>
          <w:sz w:val="16"/>
          <w:szCs w:val="24"/>
          <w:lang w:val="uk-UA"/>
        </w:rPr>
        <w:t>)</w:t>
      </w:r>
    </w:p>
    <w:p w:rsidR="008A580E" w:rsidRPr="005516D8" w:rsidRDefault="008A580E" w:rsidP="008A58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</w:t>
      </w:r>
    </w:p>
    <w:p w:rsidR="008A580E" w:rsidRPr="005516D8" w:rsidRDefault="008A580E" w:rsidP="008A580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912"/>
        <w:gridCol w:w="1453"/>
        <w:gridCol w:w="1810"/>
        <w:gridCol w:w="1838"/>
      </w:tblGrid>
      <w:tr w:rsidR="008A580E" w:rsidRPr="005516D8" w:rsidTr="005870FF">
        <w:trPr>
          <w:trHeight w:val="583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Віза лікаря</w:t>
            </w:r>
            <w:r w:rsidR="004C5125" w:rsidRPr="0055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*</w:t>
            </w: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580E" w:rsidRPr="005516D8" w:rsidTr="005870FF">
        <w:trPr>
          <w:trHeight w:val="458"/>
        </w:trPr>
        <w:tc>
          <w:tcPr>
            <w:tcW w:w="506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987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8A580E" w:rsidRPr="005516D8" w:rsidRDefault="008A580E" w:rsidP="00516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«____» _____________ 20</w:t>
      </w:r>
      <w:r w:rsidR="00A0778A">
        <w:rPr>
          <w:rFonts w:ascii="Times New Roman" w:hAnsi="Times New Roman"/>
          <w:sz w:val="24"/>
          <w:szCs w:val="24"/>
          <w:lang w:val="uk-UA"/>
        </w:rPr>
        <w:t>_</w:t>
      </w:r>
      <w:r w:rsidRPr="005516D8">
        <w:rPr>
          <w:rFonts w:ascii="Times New Roman" w:hAnsi="Times New Roman"/>
          <w:sz w:val="24"/>
          <w:szCs w:val="24"/>
          <w:lang w:val="uk-UA"/>
        </w:rPr>
        <w:t>__  р.</w:t>
      </w: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E51F42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 </w:t>
      </w:r>
      <w:r w:rsidR="00E27196">
        <w:rPr>
          <w:rFonts w:ascii="Times New Roman" w:hAnsi="Times New Roman"/>
          <w:sz w:val="24"/>
          <w:szCs w:val="24"/>
          <w:lang w:val="uk-UA"/>
        </w:rPr>
        <w:t>ННІ</w:t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ab/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ab/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ab/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ab/>
      </w:r>
      <w:r w:rsidR="008A580E" w:rsidRPr="005516D8">
        <w:rPr>
          <w:rFonts w:ascii="Times New Roman" w:hAnsi="Times New Roman"/>
          <w:sz w:val="24"/>
          <w:szCs w:val="24"/>
          <w:lang w:val="uk-UA"/>
        </w:rPr>
        <w:tab/>
        <w:t>…………………..….</w:t>
      </w: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Представник команди 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…………………..….</w:t>
      </w: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Начальник відділу кадрів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…………………..….</w:t>
      </w:r>
    </w:p>
    <w:p w:rsidR="008A580E" w:rsidRPr="005516D8" w:rsidRDefault="008A580E" w:rsidP="008A58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C5125" w:rsidRPr="005516D8" w:rsidRDefault="004C51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C5125" w:rsidRPr="005516D8" w:rsidRDefault="004C512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C5125" w:rsidRPr="005516D8" w:rsidRDefault="004C5125" w:rsidP="004C512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5516D8">
        <w:rPr>
          <w:rFonts w:ascii="Times New Roman" w:hAnsi="Times New Roman"/>
          <w:i/>
          <w:sz w:val="24"/>
          <w:szCs w:val="24"/>
          <w:lang w:val="uk-UA"/>
        </w:rPr>
        <w:t xml:space="preserve">* Примітка: 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Віза лікаря</w:t>
      </w:r>
      <w:r w:rsidRPr="005516D8">
        <w:rPr>
          <w:rFonts w:ascii="Times New Roman" w:hAnsi="Times New Roman"/>
          <w:i/>
          <w:sz w:val="24"/>
          <w:szCs w:val="24"/>
          <w:lang w:val="uk-UA"/>
        </w:rPr>
        <w:t xml:space="preserve"> (дата, підпис, печатка) або відмітка: </w:t>
      </w:r>
      <w:r w:rsidRPr="005516D8">
        <w:rPr>
          <w:rFonts w:ascii="Times New Roman" w:hAnsi="Times New Roman"/>
          <w:b/>
          <w:i/>
          <w:sz w:val="24"/>
          <w:szCs w:val="24"/>
          <w:lang w:val="uk-UA"/>
        </w:rPr>
        <w:t>«за стан свого здоров’я несу повну відповідальність особисто»</w:t>
      </w:r>
      <w:r w:rsidRPr="005516D8">
        <w:rPr>
          <w:rFonts w:ascii="Times New Roman" w:hAnsi="Times New Roman"/>
          <w:i/>
          <w:sz w:val="24"/>
          <w:szCs w:val="24"/>
          <w:lang w:val="uk-UA"/>
        </w:rPr>
        <w:t>, дата та підпис учасника</w:t>
      </w:r>
    </w:p>
    <w:p w:rsidR="00ED53E5" w:rsidRDefault="00ED53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020224" w:rsidRDefault="00020224" w:rsidP="003B3E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Додаток В</w:t>
      </w:r>
    </w:p>
    <w:p w:rsidR="00ED53E5" w:rsidRPr="005516D8" w:rsidRDefault="00ED53E5" w:rsidP="003B3E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E259B5" w:rsidRDefault="003B3EB4" w:rsidP="003B3EB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на участь у спортивному фестивалі серед </w:t>
      </w:r>
      <w:r w:rsidR="006A58F1">
        <w:rPr>
          <w:rFonts w:ascii="Times New Roman" w:hAnsi="Times New Roman"/>
          <w:b/>
          <w:sz w:val="24"/>
          <w:szCs w:val="24"/>
          <w:lang w:val="uk-UA"/>
        </w:rPr>
        <w:t>навчально-наукових інститутів</w:t>
      </w:r>
      <w:r w:rsidR="00F617A4">
        <w:rPr>
          <w:rFonts w:ascii="Times New Roman" w:hAnsi="Times New Roman"/>
          <w:b/>
          <w:sz w:val="24"/>
          <w:szCs w:val="24"/>
          <w:lang w:val="uk-UA"/>
        </w:rPr>
        <w:t xml:space="preserve"> Н</w:t>
      </w:r>
      <w:r w:rsidR="003564BB" w:rsidRPr="005B2627">
        <w:rPr>
          <w:rFonts w:ascii="Times New Roman" w:hAnsi="Times New Roman"/>
          <w:b/>
          <w:sz w:val="24"/>
          <w:szCs w:val="24"/>
          <w:lang w:val="uk-UA"/>
        </w:rPr>
        <w:t xml:space="preserve">аціонального університету </w:t>
      </w:r>
      <w:r w:rsidR="00F617A4">
        <w:rPr>
          <w:rFonts w:ascii="Times New Roman" w:hAnsi="Times New Roman"/>
          <w:b/>
          <w:sz w:val="24"/>
          <w:szCs w:val="24"/>
          <w:lang w:val="uk-UA"/>
        </w:rPr>
        <w:t>«</w:t>
      </w:r>
      <w:r w:rsidR="003564BB" w:rsidRPr="005B2627">
        <w:rPr>
          <w:rFonts w:ascii="Times New Roman" w:hAnsi="Times New Roman"/>
          <w:b/>
          <w:sz w:val="24"/>
          <w:szCs w:val="24"/>
          <w:lang w:val="uk-UA"/>
        </w:rPr>
        <w:t xml:space="preserve">Чернігівська </w:t>
      </w:r>
      <w:r w:rsidR="003564BB" w:rsidRPr="00CD297A">
        <w:rPr>
          <w:rFonts w:ascii="Times New Roman" w:hAnsi="Times New Roman"/>
          <w:b/>
          <w:sz w:val="24"/>
          <w:szCs w:val="24"/>
          <w:lang w:val="uk-UA"/>
        </w:rPr>
        <w:t>політехніка</w:t>
      </w:r>
      <w:r w:rsidR="00F617A4">
        <w:rPr>
          <w:rFonts w:ascii="Times New Roman" w:hAnsi="Times New Roman"/>
          <w:b/>
          <w:sz w:val="24"/>
          <w:szCs w:val="24"/>
          <w:lang w:val="uk-UA"/>
        </w:rPr>
        <w:t>»</w:t>
      </w:r>
      <w:r w:rsidR="003564BB" w:rsidRPr="005516D8">
        <w:rPr>
          <w:rFonts w:ascii="Times New Roman" w:hAnsi="Times New Roman"/>
          <w:b/>
          <w:caps/>
          <w:sz w:val="24"/>
          <w:szCs w:val="24"/>
          <w:lang w:val="uk-UA"/>
        </w:rPr>
        <w:t xml:space="preserve"> </w:t>
      </w:r>
    </w:p>
    <w:p w:rsidR="00E259B5" w:rsidRDefault="00E259B5" w:rsidP="003B3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«МАЛА ОЛІМПІАДА НУ «ЧЕРНІГІВСЬКА ПОЛІТЕХНІКА»»</w:t>
      </w:r>
    </w:p>
    <w:p w:rsidR="003B3EB4" w:rsidRPr="005516D8" w:rsidRDefault="003B3EB4" w:rsidP="003B3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з нагоди Дня </w:t>
      </w:r>
      <w:r w:rsidR="008677D9">
        <w:rPr>
          <w:rFonts w:ascii="Times New Roman" w:hAnsi="Times New Roman"/>
          <w:b/>
          <w:sz w:val="24"/>
          <w:szCs w:val="24"/>
          <w:lang w:val="uk-UA"/>
        </w:rPr>
        <w:t>Збройних Сил</w:t>
      </w:r>
      <w:r w:rsidRPr="005516D8">
        <w:rPr>
          <w:rFonts w:ascii="Times New Roman" w:hAnsi="Times New Roman"/>
          <w:b/>
          <w:sz w:val="24"/>
          <w:szCs w:val="24"/>
          <w:lang w:val="uk-UA"/>
        </w:rPr>
        <w:t xml:space="preserve"> України</w:t>
      </w:r>
    </w:p>
    <w:p w:rsidR="003B3EB4" w:rsidRPr="005516D8" w:rsidRDefault="003B3EB4" w:rsidP="003B3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B3EB4" w:rsidRPr="005516D8" w:rsidRDefault="00E51F42" w:rsidP="003B3E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ННІ_______</w:t>
      </w:r>
      <w:r w:rsidR="003B3EB4" w:rsidRPr="005516D8">
        <w:rPr>
          <w:rFonts w:ascii="Times New Roman" w:hAnsi="Times New Roman"/>
          <w:b/>
          <w:sz w:val="24"/>
          <w:szCs w:val="24"/>
          <w:lang w:val="uk-UA"/>
        </w:rPr>
        <w:t>___________________________________________________________</w:t>
      </w: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Команда ______________________________________________________________</w:t>
      </w:r>
    </w:p>
    <w:p w:rsidR="003B3EB4" w:rsidRPr="005516D8" w:rsidRDefault="003B3EB4" w:rsidP="003B3EB4">
      <w:pPr>
        <w:spacing w:after="0" w:line="240" w:lineRule="auto"/>
        <w:ind w:left="-1080"/>
        <w:rPr>
          <w:rFonts w:ascii="Times New Roman" w:hAnsi="Times New Roman"/>
          <w:b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137"/>
        <w:gridCol w:w="1142"/>
        <w:gridCol w:w="4702"/>
      </w:tblGrid>
      <w:tr w:rsidR="003B3EB4" w:rsidRPr="005516D8" w:rsidTr="005870FF">
        <w:trPr>
          <w:cantSplit/>
          <w:trHeight w:val="122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ім’я, </w:t>
            </w:r>
          </w:p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5B187B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Віза</w:t>
            </w:r>
            <w:r w:rsidR="003B3EB4" w:rsidRPr="005516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лікаря (дата, підпис, печатка) або відмітка: «за стан свого здоров’я несу повну відповідальність особисто», дата та підпис учасника</w:t>
            </w:r>
          </w:p>
        </w:tc>
      </w:tr>
      <w:tr w:rsidR="003B3EB4" w:rsidRPr="005516D8" w:rsidTr="0027056B">
        <w:trPr>
          <w:cantSplit/>
          <w:trHeight w:val="60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E2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cantSplit/>
          <w:trHeight w:val="60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E2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cantSplit/>
          <w:trHeight w:val="60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E2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604"/>
        </w:trPr>
        <w:tc>
          <w:tcPr>
            <w:tcW w:w="368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8" w:type="pct"/>
            <w:shd w:val="clear" w:color="auto" w:fill="auto"/>
            <w:vAlign w:val="center"/>
          </w:tcPr>
          <w:p w:rsidR="003B3EB4" w:rsidRPr="005516D8" w:rsidRDefault="003B3EB4" w:rsidP="00E2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604"/>
        </w:trPr>
        <w:tc>
          <w:tcPr>
            <w:tcW w:w="368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8" w:type="pct"/>
            <w:shd w:val="clear" w:color="auto" w:fill="auto"/>
            <w:vAlign w:val="center"/>
          </w:tcPr>
          <w:p w:rsidR="003B3EB4" w:rsidRPr="005516D8" w:rsidRDefault="003B3EB4" w:rsidP="00E2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604"/>
        </w:trPr>
        <w:tc>
          <w:tcPr>
            <w:tcW w:w="368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8" w:type="pct"/>
            <w:shd w:val="clear" w:color="auto" w:fill="auto"/>
            <w:vAlign w:val="center"/>
          </w:tcPr>
          <w:p w:rsidR="003B3EB4" w:rsidRPr="005516D8" w:rsidRDefault="003B3EB4" w:rsidP="00E2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604"/>
        </w:trPr>
        <w:tc>
          <w:tcPr>
            <w:tcW w:w="368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18" w:type="pct"/>
            <w:shd w:val="clear" w:color="auto" w:fill="auto"/>
            <w:vAlign w:val="center"/>
          </w:tcPr>
          <w:p w:rsidR="003B3EB4" w:rsidRPr="005516D8" w:rsidRDefault="003B3EB4" w:rsidP="00E25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5" w:type="pct"/>
            <w:shd w:val="clear" w:color="auto" w:fill="auto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Капітан команди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______________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_________________________</w:t>
      </w:r>
    </w:p>
    <w:p w:rsidR="003B3EB4" w:rsidRPr="005516D8" w:rsidRDefault="003B3EB4" w:rsidP="003B3EB4">
      <w:pPr>
        <w:spacing w:after="0" w:line="240" w:lineRule="auto"/>
        <w:ind w:left="2832"/>
        <w:rPr>
          <w:rFonts w:ascii="Times New Roman" w:hAnsi="Times New Roman"/>
          <w:sz w:val="16"/>
          <w:szCs w:val="16"/>
          <w:lang w:val="uk-UA"/>
        </w:rPr>
      </w:pPr>
      <w:r w:rsidRPr="005516D8">
        <w:rPr>
          <w:rFonts w:ascii="Times New Roman" w:hAnsi="Times New Roman"/>
          <w:sz w:val="16"/>
          <w:szCs w:val="16"/>
          <w:lang w:val="uk-UA"/>
        </w:rPr>
        <w:t xml:space="preserve">          (дата, підпис)</w:t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  <w:t>(П.І.Б.)</w:t>
      </w: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Представник команди</w:t>
      </w:r>
      <w:r w:rsidRPr="005516D8">
        <w:rPr>
          <w:rFonts w:ascii="Times New Roman" w:hAnsi="Times New Roman"/>
          <w:sz w:val="24"/>
          <w:szCs w:val="24"/>
          <w:lang w:val="uk-UA"/>
        </w:rPr>
        <w:tab/>
        <w:t>______________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_________________________</w:t>
      </w:r>
    </w:p>
    <w:p w:rsidR="003B3EB4" w:rsidRPr="005516D8" w:rsidRDefault="003B3EB4" w:rsidP="003B3EB4">
      <w:pPr>
        <w:spacing w:after="0" w:line="240" w:lineRule="auto"/>
        <w:ind w:left="2124" w:firstLine="708"/>
        <w:rPr>
          <w:rFonts w:ascii="Times New Roman" w:hAnsi="Times New Roman"/>
          <w:sz w:val="16"/>
          <w:szCs w:val="16"/>
          <w:lang w:val="uk-UA"/>
        </w:rPr>
      </w:pPr>
      <w:r w:rsidRPr="005516D8">
        <w:rPr>
          <w:rFonts w:ascii="Times New Roman" w:hAnsi="Times New Roman"/>
          <w:sz w:val="16"/>
          <w:szCs w:val="16"/>
          <w:lang w:val="uk-UA"/>
        </w:rPr>
        <w:t xml:space="preserve">          (дата, підпис)</w:t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  <w:t>(П.І.Б.)</w:t>
      </w:r>
    </w:p>
    <w:p w:rsidR="003B3EB4" w:rsidRPr="005516D8" w:rsidRDefault="003B3EB4" w:rsidP="003B3EB4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br w:type="page"/>
      </w:r>
      <w:r w:rsidRPr="005516D8">
        <w:rPr>
          <w:rFonts w:ascii="Times New Roman" w:hAnsi="Times New Roman"/>
          <w:sz w:val="24"/>
          <w:szCs w:val="24"/>
          <w:lang w:val="uk-UA"/>
        </w:rPr>
        <w:lastRenderedPageBreak/>
        <w:t>Додаток Д</w:t>
      </w:r>
    </w:p>
    <w:p w:rsidR="0027056B" w:rsidRPr="005516D8" w:rsidRDefault="0027056B" w:rsidP="003B3E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B3EB4" w:rsidRPr="00E259B5" w:rsidRDefault="006B28BE" w:rsidP="003564BB">
      <w:pPr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  <w:lang w:val="uk-UA"/>
        </w:rPr>
      </w:pPr>
      <w:r w:rsidRPr="00E259B5">
        <w:rPr>
          <w:rFonts w:ascii="Times New Roman" w:hAnsi="Times New Roman"/>
          <w:bCs/>
          <w:caps/>
          <w:sz w:val="24"/>
          <w:szCs w:val="24"/>
          <w:lang w:val="uk-UA"/>
        </w:rPr>
        <w:t>Н</w:t>
      </w:r>
      <w:r w:rsidR="00E259B5" w:rsidRPr="00E259B5">
        <w:rPr>
          <w:rFonts w:ascii="Times New Roman" w:hAnsi="Times New Roman"/>
          <w:bCs/>
          <w:caps/>
          <w:sz w:val="24"/>
          <w:szCs w:val="24"/>
          <w:lang w:val="uk-UA"/>
        </w:rPr>
        <w:t xml:space="preserve">аціональний </w:t>
      </w:r>
      <w:r w:rsidRPr="00E259B5">
        <w:rPr>
          <w:rFonts w:ascii="Times New Roman" w:hAnsi="Times New Roman"/>
          <w:bCs/>
          <w:caps/>
          <w:sz w:val="24"/>
          <w:szCs w:val="24"/>
          <w:lang w:val="uk-UA"/>
        </w:rPr>
        <w:t>у</w:t>
      </w:r>
      <w:r w:rsidR="00E259B5" w:rsidRPr="00E259B5">
        <w:rPr>
          <w:rFonts w:ascii="Times New Roman" w:hAnsi="Times New Roman"/>
          <w:bCs/>
          <w:caps/>
          <w:sz w:val="24"/>
          <w:szCs w:val="24"/>
          <w:lang w:val="uk-UA"/>
        </w:rPr>
        <w:t>ніверситет</w:t>
      </w:r>
      <w:r w:rsidR="003564BB" w:rsidRPr="00E259B5">
        <w:rPr>
          <w:rFonts w:ascii="Times New Roman" w:hAnsi="Times New Roman"/>
          <w:bCs/>
          <w:caps/>
          <w:sz w:val="24"/>
          <w:szCs w:val="24"/>
          <w:lang w:val="uk-UA"/>
        </w:rPr>
        <w:t xml:space="preserve"> </w:t>
      </w:r>
      <w:r w:rsidR="00111B12" w:rsidRPr="00E259B5">
        <w:rPr>
          <w:rFonts w:ascii="Times New Roman" w:hAnsi="Times New Roman"/>
          <w:bCs/>
          <w:caps/>
          <w:sz w:val="24"/>
          <w:szCs w:val="24"/>
          <w:lang w:val="uk-UA"/>
        </w:rPr>
        <w:t>«</w:t>
      </w:r>
      <w:r w:rsidR="003564BB" w:rsidRPr="00E259B5">
        <w:rPr>
          <w:rFonts w:ascii="Times New Roman" w:hAnsi="Times New Roman"/>
          <w:bCs/>
          <w:caps/>
          <w:sz w:val="24"/>
          <w:szCs w:val="24"/>
          <w:lang w:val="uk-UA"/>
        </w:rPr>
        <w:t>Чернігівська політехніка</w:t>
      </w:r>
      <w:r w:rsidR="00111B12" w:rsidRPr="00E259B5">
        <w:rPr>
          <w:rFonts w:ascii="Times New Roman" w:hAnsi="Times New Roman"/>
          <w:bCs/>
          <w:caps/>
          <w:sz w:val="24"/>
          <w:szCs w:val="24"/>
          <w:lang w:val="uk-UA"/>
        </w:rPr>
        <w:t>»</w:t>
      </w:r>
    </w:p>
    <w:p w:rsidR="003B3EB4" w:rsidRPr="005516D8" w:rsidRDefault="003B3EB4" w:rsidP="003B3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sz w:val="24"/>
          <w:szCs w:val="24"/>
          <w:lang w:val="uk-UA"/>
        </w:rPr>
        <w:t>КОНТРОЛЬНИЙ ЛИСТ №______</w:t>
      </w:r>
    </w:p>
    <w:p w:rsidR="003B3EB4" w:rsidRPr="005516D8" w:rsidRDefault="003B3EB4" w:rsidP="003B3E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516D8">
        <w:rPr>
          <w:rFonts w:ascii="Times New Roman" w:hAnsi="Times New Roman"/>
          <w:b/>
          <w:bCs/>
          <w:sz w:val="24"/>
          <w:szCs w:val="24"/>
          <w:lang w:val="uk-UA"/>
        </w:rPr>
        <w:t>інструктажу студентів з охорони праці, пожежної безпеки та БЖД</w:t>
      </w:r>
    </w:p>
    <w:p w:rsidR="003B3EB4" w:rsidRPr="005516D8" w:rsidRDefault="003B3EB4" w:rsidP="003B3E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B3EB4" w:rsidRPr="005516D8" w:rsidRDefault="00E51F42" w:rsidP="0027056B">
      <w:pPr>
        <w:spacing w:after="0" w:line="276" w:lineRule="auto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ННІ____</w:t>
      </w:r>
      <w:r w:rsidR="003B3EB4" w:rsidRPr="005516D8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</w:t>
      </w:r>
    </w:p>
    <w:p w:rsidR="003B3EB4" w:rsidRPr="005516D8" w:rsidRDefault="003B3EB4" w:rsidP="0027056B">
      <w:pPr>
        <w:spacing w:after="0" w:line="276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Прізвище та посада особи, що провела інструктаж ___________________________</w:t>
      </w:r>
    </w:p>
    <w:p w:rsidR="003B3EB4" w:rsidRPr="005516D8" w:rsidRDefault="003B3EB4" w:rsidP="0027056B">
      <w:pPr>
        <w:spacing w:after="0" w:line="276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</w:t>
      </w:r>
    </w:p>
    <w:p w:rsidR="003B3EB4" w:rsidRPr="005516D8" w:rsidRDefault="003B3EB4" w:rsidP="0027056B">
      <w:pPr>
        <w:spacing w:after="0" w:line="276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інструктаж з техніки безпеки, охорони праці та БЖД _________________________</w:t>
      </w:r>
    </w:p>
    <w:p w:rsidR="003B3EB4" w:rsidRPr="005516D8" w:rsidRDefault="003B3EB4" w:rsidP="0027056B">
      <w:pPr>
        <w:spacing w:after="0" w:line="276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</w:t>
      </w:r>
    </w:p>
    <w:p w:rsidR="003B3EB4" w:rsidRPr="005516D8" w:rsidRDefault="003B3EB4" w:rsidP="0027056B">
      <w:pPr>
        <w:spacing w:after="0" w:line="276" w:lineRule="auto"/>
        <w:ind w:left="284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>отриманий та засвоєний, у чому розписуємось:</w:t>
      </w: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4433"/>
        <w:gridCol w:w="2340"/>
        <w:gridCol w:w="2082"/>
      </w:tblGrid>
      <w:tr w:rsidR="003B3EB4" w:rsidRPr="005516D8" w:rsidTr="0027056B">
        <w:trPr>
          <w:trHeight w:val="477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16D8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3EB4" w:rsidRPr="005516D8" w:rsidTr="0027056B">
        <w:trPr>
          <w:trHeight w:val="538"/>
          <w:jc w:val="center"/>
        </w:trPr>
        <w:tc>
          <w:tcPr>
            <w:tcW w:w="658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3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2" w:type="dxa"/>
            <w:vAlign w:val="center"/>
          </w:tcPr>
          <w:p w:rsidR="003B3EB4" w:rsidRPr="005516D8" w:rsidRDefault="003B3EB4" w:rsidP="003B3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516D8">
        <w:rPr>
          <w:rFonts w:ascii="Times New Roman" w:hAnsi="Times New Roman"/>
          <w:sz w:val="24"/>
          <w:szCs w:val="24"/>
          <w:lang w:val="uk-UA"/>
        </w:rPr>
        <w:t xml:space="preserve">Інструктаж з БЖД та ОП провів </w:t>
      </w:r>
      <w:r w:rsidRPr="005516D8"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 w:rsidRPr="005516D8">
        <w:rPr>
          <w:rFonts w:ascii="Times New Roman" w:hAnsi="Times New Roman"/>
          <w:sz w:val="24"/>
          <w:szCs w:val="24"/>
          <w:lang w:val="uk-UA"/>
        </w:rPr>
        <w:tab/>
      </w:r>
      <w:r w:rsidRPr="005516D8">
        <w:rPr>
          <w:rFonts w:ascii="Times New Roman" w:hAnsi="Times New Roman"/>
          <w:sz w:val="24"/>
          <w:szCs w:val="24"/>
          <w:lang w:val="uk-UA"/>
        </w:rPr>
        <w:tab/>
        <w:t>________________</w:t>
      </w:r>
    </w:p>
    <w:p w:rsidR="003B3EB4" w:rsidRPr="005516D8" w:rsidRDefault="003B3EB4" w:rsidP="003B3EB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  <w:t xml:space="preserve"> (дата, підпис)</w:t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</w:r>
      <w:r w:rsidRPr="005516D8">
        <w:rPr>
          <w:rFonts w:ascii="Times New Roman" w:hAnsi="Times New Roman"/>
          <w:sz w:val="16"/>
          <w:szCs w:val="16"/>
          <w:lang w:val="uk-UA"/>
        </w:rPr>
        <w:tab/>
        <w:t xml:space="preserve"> (ПІБ)</w:t>
      </w:r>
    </w:p>
    <w:p w:rsidR="00FD2D3C" w:rsidRPr="005516D8" w:rsidRDefault="00FD2D3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D2D3C" w:rsidRPr="005516D8" w:rsidSect="000C52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238" w:rsidRDefault="00DE2238" w:rsidP="001D0AC9">
      <w:pPr>
        <w:spacing w:after="0" w:line="240" w:lineRule="auto"/>
      </w:pPr>
      <w:r>
        <w:separator/>
      </w:r>
    </w:p>
  </w:endnote>
  <w:endnote w:type="continuationSeparator" w:id="0">
    <w:p w:rsidR="00DE2238" w:rsidRDefault="00DE2238" w:rsidP="001D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238" w:rsidRDefault="00DE2238" w:rsidP="001D0AC9">
      <w:pPr>
        <w:spacing w:after="0" w:line="240" w:lineRule="auto"/>
      </w:pPr>
      <w:r>
        <w:separator/>
      </w:r>
    </w:p>
  </w:footnote>
  <w:footnote w:type="continuationSeparator" w:id="0">
    <w:p w:rsidR="00DE2238" w:rsidRDefault="00DE2238" w:rsidP="001D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F15"/>
    <w:multiLevelType w:val="hybridMultilevel"/>
    <w:tmpl w:val="A10E0654"/>
    <w:lvl w:ilvl="0" w:tplc="76261602">
      <w:start w:val="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ED7D47"/>
    <w:multiLevelType w:val="hybridMultilevel"/>
    <w:tmpl w:val="5A2E126E"/>
    <w:lvl w:ilvl="0" w:tplc="96B2CFB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45E8"/>
    <w:multiLevelType w:val="hybridMultilevel"/>
    <w:tmpl w:val="4EDA5970"/>
    <w:lvl w:ilvl="0" w:tplc="5C7A066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46A0E56"/>
    <w:multiLevelType w:val="hybridMultilevel"/>
    <w:tmpl w:val="12827BEE"/>
    <w:lvl w:ilvl="0" w:tplc="D69CC4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7A43D4"/>
    <w:multiLevelType w:val="hybridMultilevel"/>
    <w:tmpl w:val="ABD0F0CE"/>
    <w:lvl w:ilvl="0" w:tplc="90488858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8E8E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6F60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81D70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EC1FD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8846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A913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C0F0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4AF1F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CF2800"/>
    <w:multiLevelType w:val="hybridMultilevel"/>
    <w:tmpl w:val="F5C64E52"/>
    <w:lvl w:ilvl="0" w:tplc="1DBADA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848383E"/>
    <w:multiLevelType w:val="hybridMultilevel"/>
    <w:tmpl w:val="CAA0CF9A"/>
    <w:lvl w:ilvl="0" w:tplc="C778C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10E5A"/>
    <w:multiLevelType w:val="hybridMultilevel"/>
    <w:tmpl w:val="B1DE3996"/>
    <w:lvl w:ilvl="0" w:tplc="A97EEE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996548B"/>
    <w:multiLevelType w:val="hybridMultilevel"/>
    <w:tmpl w:val="AF70E206"/>
    <w:lvl w:ilvl="0" w:tplc="BF92CEE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ED508A"/>
    <w:multiLevelType w:val="hybridMultilevel"/>
    <w:tmpl w:val="E8B64386"/>
    <w:lvl w:ilvl="0" w:tplc="4818554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CA51219"/>
    <w:multiLevelType w:val="hybridMultilevel"/>
    <w:tmpl w:val="E5D4742C"/>
    <w:lvl w:ilvl="0" w:tplc="0419000F">
      <w:start w:val="1"/>
      <w:numFmt w:val="decimal"/>
      <w:lvlText w:val="%1."/>
      <w:lvlJc w:val="left"/>
      <w:pPr>
        <w:ind w:left="29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7" w:hanging="180"/>
      </w:pPr>
      <w:rPr>
        <w:rFonts w:cs="Times New Roman"/>
      </w:rPr>
    </w:lvl>
  </w:abstractNum>
  <w:abstractNum w:abstractNumId="11" w15:restartNumberingAfterBreak="0">
    <w:nsid w:val="28F90464"/>
    <w:multiLevelType w:val="hybridMultilevel"/>
    <w:tmpl w:val="44328852"/>
    <w:lvl w:ilvl="0" w:tplc="1574583A">
      <w:start w:val="1"/>
      <w:numFmt w:val="decimal"/>
      <w:lvlText w:val="%1."/>
      <w:lvlJc w:val="left"/>
      <w:pPr>
        <w:ind w:left="32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76" w:hanging="180"/>
      </w:pPr>
      <w:rPr>
        <w:rFonts w:cs="Times New Roman"/>
      </w:rPr>
    </w:lvl>
  </w:abstractNum>
  <w:abstractNum w:abstractNumId="12" w15:restartNumberingAfterBreak="0">
    <w:nsid w:val="29EE4ABF"/>
    <w:multiLevelType w:val="hybridMultilevel"/>
    <w:tmpl w:val="803AB188"/>
    <w:lvl w:ilvl="0" w:tplc="CD98FB62">
      <w:start w:val="1"/>
      <w:numFmt w:val="bullet"/>
      <w:lvlText w:val="-"/>
      <w:lvlJc w:val="left"/>
      <w:pPr>
        <w:ind w:left="22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31E26419"/>
    <w:multiLevelType w:val="hybridMultilevel"/>
    <w:tmpl w:val="B04CFC32"/>
    <w:lvl w:ilvl="0" w:tplc="44304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3935FD"/>
    <w:multiLevelType w:val="hybridMultilevel"/>
    <w:tmpl w:val="E6583A9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3AD35EB9"/>
    <w:multiLevelType w:val="hybridMultilevel"/>
    <w:tmpl w:val="466C1850"/>
    <w:lvl w:ilvl="0" w:tplc="061CDEB0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82CB26">
      <w:start w:val="1"/>
      <w:numFmt w:val="bullet"/>
      <w:lvlText w:val="o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50DF1E">
      <w:start w:val="1"/>
      <w:numFmt w:val="bullet"/>
      <w:lvlText w:val="▪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FCDE3E">
      <w:start w:val="1"/>
      <w:numFmt w:val="bullet"/>
      <w:lvlText w:val="•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F8D402">
      <w:start w:val="1"/>
      <w:numFmt w:val="bullet"/>
      <w:lvlText w:val="o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9EA378">
      <w:start w:val="1"/>
      <w:numFmt w:val="bullet"/>
      <w:lvlText w:val="▪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04F1AA">
      <w:start w:val="1"/>
      <w:numFmt w:val="bullet"/>
      <w:lvlText w:val="•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D62E1E">
      <w:start w:val="1"/>
      <w:numFmt w:val="bullet"/>
      <w:lvlText w:val="o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B2694C">
      <w:start w:val="1"/>
      <w:numFmt w:val="bullet"/>
      <w:lvlText w:val="▪"/>
      <w:lvlJc w:val="left"/>
      <w:pPr>
        <w:ind w:left="7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0C4C27"/>
    <w:multiLevelType w:val="hybridMultilevel"/>
    <w:tmpl w:val="4C96A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7" w15:restartNumberingAfterBreak="0">
    <w:nsid w:val="49311E58"/>
    <w:multiLevelType w:val="hybridMultilevel"/>
    <w:tmpl w:val="A17ED6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4CC574DA"/>
    <w:multiLevelType w:val="hybridMultilevel"/>
    <w:tmpl w:val="60983D04"/>
    <w:lvl w:ilvl="0" w:tplc="49F49D72">
      <w:start w:val="1"/>
      <w:numFmt w:val="bullet"/>
      <w:lvlText w:val="-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C431F8">
      <w:start w:val="1"/>
      <w:numFmt w:val="bullet"/>
      <w:lvlText w:val="o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C816C0">
      <w:start w:val="1"/>
      <w:numFmt w:val="bullet"/>
      <w:lvlText w:val="▪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8C91A">
      <w:start w:val="1"/>
      <w:numFmt w:val="bullet"/>
      <w:lvlText w:val="•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44CAA">
      <w:start w:val="1"/>
      <w:numFmt w:val="bullet"/>
      <w:lvlText w:val="o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9817C4">
      <w:start w:val="1"/>
      <w:numFmt w:val="bullet"/>
      <w:lvlText w:val="▪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4AAD6">
      <w:start w:val="1"/>
      <w:numFmt w:val="bullet"/>
      <w:lvlText w:val="•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4D890">
      <w:start w:val="1"/>
      <w:numFmt w:val="bullet"/>
      <w:lvlText w:val="o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6F304">
      <w:start w:val="1"/>
      <w:numFmt w:val="bullet"/>
      <w:lvlText w:val="▪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3F1D70"/>
    <w:multiLevelType w:val="hybridMultilevel"/>
    <w:tmpl w:val="8544E242"/>
    <w:lvl w:ilvl="0" w:tplc="CD98FB6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F6F101E"/>
    <w:multiLevelType w:val="hybridMultilevel"/>
    <w:tmpl w:val="67E67B52"/>
    <w:lvl w:ilvl="0" w:tplc="91D4DB4E">
      <w:start w:val="1"/>
      <w:numFmt w:val="decimal"/>
      <w:lvlText w:val="%1.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A0C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ADAF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4AC8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8D79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093E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EC1F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0B5F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633C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E851F0"/>
    <w:multiLevelType w:val="hybridMultilevel"/>
    <w:tmpl w:val="3DF6566E"/>
    <w:lvl w:ilvl="0" w:tplc="1D64F3DC">
      <w:start w:val="1"/>
      <w:numFmt w:val="decimal"/>
      <w:lvlText w:val="%1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5E0538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201732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A8CE2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FE0D62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27B40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07C62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842552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C06A0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DA1A51"/>
    <w:multiLevelType w:val="hybridMultilevel"/>
    <w:tmpl w:val="A6C45AD6"/>
    <w:lvl w:ilvl="0" w:tplc="44304B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2F0C87"/>
    <w:multiLevelType w:val="hybridMultilevel"/>
    <w:tmpl w:val="99CCD3E4"/>
    <w:lvl w:ilvl="0" w:tplc="1DBADA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13E89"/>
    <w:multiLevelType w:val="hybridMultilevel"/>
    <w:tmpl w:val="7ED08B88"/>
    <w:lvl w:ilvl="0" w:tplc="14BCF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F42C2D"/>
    <w:multiLevelType w:val="hybridMultilevel"/>
    <w:tmpl w:val="DA8255F8"/>
    <w:lvl w:ilvl="0" w:tplc="1DBADA5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68ED0710"/>
    <w:multiLevelType w:val="hybridMultilevel"/>
    <w:tmpl w:val="DA4E644A"/>
    <w:lvl w:ilvl="0" w:tplc="8D72CC9A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515A19"/>
    <w:multiLevelType w:val="hybridMultilevel"/>
    <w:tmpl w:val="B136FE3A"/>
    <w:lvl w:ilvl="0" w:tplc="972ACC9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E731FE"/>
    <w:multiLevelType w:val="hybridMultilevel"/>
    <w:tmpl w:val="3516D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F11C7B"/>
    <w:multiLevelType w:val="hybridMultilevel"/>
    <w:tmpl w:val="9F5C118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25"/>
  </w:num>
  <w:num w:numId="6">
    <w:abstractNumId w:val="23"/>
  </w:num>
  <w:num w:numId="7">
    <w:abstractNumId w:val="14"/>
  </w:num>
  <w:num w:numId="8">
    <w:abstractNumId w:val="29"/>
  </w:num>
  <w:num w:numId="9">
    <w:abstractNumId w:val="10"/>
  </w:num>
  <w:num w:numId="10">
    <w:abstractNumId w:val="16"/>
  </w:num>
  <w:num w:numId="11">
    <w:abstractNumId w:val="17"/>
  </w:num>
  <w:num w:numId="12">
    <w:abstractNumId w:val="19"/>
  </w:num>
  <w:num w:numId="13">
    <w:abstractNumId w:val="12"/>
  </w:num>
  <w:num w:numId="14">
    <w:abstractNumId w:val="28"/>
  </w:num>
  <w:num w:numId="15">
    <w:abstractNumId w:val="22"/>
  </w:num>
  <w:num w:numId="16">
    <w:abstractNumId w:val="13"/>
  </w:num>
  <w:num w:numId="17">
    <w:abstractNumId w:val="3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8"/>
  </w:num>
  <w:num w:numId="23">
    <w:abstractNumId w:val="20"/>
  </w:num>
  <w:num w:numId="24">
    <w:abstractNumId w:val="21"/>
  </w:num>
  <w:num w:numId="25">
    <w:abstractNumId w:val="4"/>
  </w:num>
  <w:num w:numId="26">
    <w:abstractNumId w:val="18"/>
  </w:num>
  <w:num w:numId="27">
    <w:abstractNumId w:val="15"/>
  </w:num>
  <w:num w:numId="28">
    <w:abstractNumId w:val="6"/>
  </w:num>
  <w:num w:numId="29">
    <w:abstractNumId w:val="2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60"/>
    <w:rsid w:val="00001EC6"/>
    <w:rsid w:val="000107E6"/>
    <w:rsid w:val="00013765"/>
    <w:rsid w:val="000143CE"/>
    <w:rsid w:val="00020224"/>
    <w:rsid w:val="00021DEA"/>
    <w:rsid w:val="000234C7"/>
    <w:rsid w:val="00031EFE"/>
    <w:rsid w:val="000423B1"/>
    <w:rsid w:val="000438B6"/>
    <w:rsid w:val="00045D16"/>
    <w:rsid w:val="00047A4D"/>
    <w:rsid w:val="000521DB"/>
    <w:rsid w:val="00056956"/>
    <w:rsid w:val="00062DC7"/>
    <w:rsid w:val="000634BF"/>
    <w:rsid w:val="00063609"/>
    <w:rsid w:val="0007355A"/>
    <w:rsid w:val="000751CB"/>
    <w:rsid w:val="000756F8"/>
    <w:rsid w:val="00080A2B"/>
    <w:rsid w:val="000934FF"/>
    <w:rsid w:val="00095F94"/>
    <w:rsid w:val="00096AA6"/>
    <w:rsid w:val="000A09BB"/>
    <w:rsid w:val="000A33A3"/>
    <w:rsid w:val="000A62AE"/>
    <w:rsid w:val="000B4B53"/>
    <w:rsid w:val="000B50AC"/>
    <w:rsid w:val="000B78E5"/>
    <w:rsid w:val="000C47B7"/>
    <w:rsid w:val="000C52C9"/>
    <w:rsid w:val="000C5520"/>
    <w:rsid w:val="000C699B"/>
    <w:rsid w:val="000E03E7"/>
    <w:rsid w:val="00101356"/>
    <w:rsid w:val="00101EC3"/>
    <w:rsid w:val="00111B12"/>
    <w:rsid w:val="00114208"/>
    <w:rsid w:val="0012292D"/>
    <w:rsid w:val="001249E1"/>
    <w:rsid w:val="00131A56"/>
    <w:rsid w:val="001339B4"/>
    <w:rsid w:val="00141531"/>
    <w:rsid w:val="00154CA2"/>
    <w:rsid w:val="0015719D"/>
    <w:rsid w:val="00161005"/>
    <w:rsid w:val="00182FFD"/>
    <w:rsid w:val="00186006"/>
    <w:rsid w:val="00195B38"/>
    <w:rsid w:val="001A679A"/>
    <w:rsid w:val="001B21B1"/>
    <w:rsid w:val="001B2805"/>
    <w:rsid w:val="001B5776"/>
    <w:rsid w:val="001C7F49"/>
    <w:rsid w:val="001D0AC9"/>
    <w:rsid w:val="001E30BB"/>
    <w:rsid w:val="001F1315"/>
    <w:rsid w:val="0020328B"/>
    <w:rsid w:val="002076D8"/>
    <w:rsid w:val="00213317"/>
    <w:rsid w:val="00213B48"/>
    <w:rsid w:val="00213CB6"/>
    <w:rsid w:val="002144C6"/>
    <w:rsid w:val="00217146"/>
    <w:rsid w:val="0023350B"/>
    <w:rsid w:val="00234CF9"/>
    <w:rsid w:val="0023758C"/>
    <w:rsid w:val="002417C6"/>
    <w:rsid w:val="00251E48"/>
    <w:rsid w:val="00255A0E"/>
    <w:rsid w:val="002651F3"/>
    <w:rsid w:val="002678D6"/>
    <w:rsid w:val="0027056B"/>
    <w:rsid w:val="00271A2F"/>
    <w:rsid w:val="00273FA9"/>
    <w:rsid w:val="0027520D"/>
    <w:rsid w:val="00277CA5"/>
    <w:rsid w:val="002844E4"/>
    <w:rsid w:val="002850B9"/>
    <w:rsid w:val="002877C9"/>
    <w:rsid w:val="002906B9"/>
    <w:rsid w:val="00290E41"/>
    <w:rsid w:val="00292406"/>
    <w:rsid w:val="00292825"/>
    <w:rsid w:val="00294C89"/>
    <w:rsid w:val="002B6D0D"/>
    <w:rsid w:val="002D208F"/>
    <w:rsid w:val="002D773A"/>
    <w:rsid w:val="002D7830"/>
    <w:rsid w:val="002E1E71"/>
    <w:rsid w:val="002F6A81"/>
    <w:rsid w:val="002F6AB6"/>
    <w:rsid w:val="003010D6"/>
    <w:rsid w:val="00303973"/>
    <w:rsid w:val="00305C39"/>
    <w:rsid w:val="00312213"/>
    <w:rsid w:val="0031684D"/>
    <w:rsid w:val="00316FB0"/>
    <w:rsid w:val="00330534"/>
    <w:rsid w:val="00333B86"/>
    <w:rsid w:val="00334C10"/>
    <w:rsid w:val="003564BB"/>
    <w:rsid w:val="0035748A"/>
    <w:rsid w:val="00361C3A"/>
    <w:rsid w:val="0037432F"/>
    <w:rsid w:val="003777B5"/>
    <w:rsid w:val="00393A67"/>
    <w:rsid w:val="00395D40"/>
    <w:rsid w:val="003976F6"/>
    <w:rsid w:val="003A274A"/>
    <w:rsid w:val="003A3181"/>
    <w:rsid w:val="003A3B44"/>
    <w:rsid w:val="003B2EEF"/>
    <w:rsid w:val="003B3EB4"/>
    <w:rsid w:val="003B45E2"/>
    <w:rsid w:val="003B4BD1"/>
    <w:rsid w:val="003C0392"/>
    <w:rsid w:val="003C1B5E"/>
    <w:rsid w:val="003C3F07"/>
    <w:rsid w:val="003C44F3"/>
    <w:rsid w:val="003C4AC0"/>
    <w:rsid w:val="003F529C"/>
    <w:rsid w:val="004017BD"/>
    <w:rsid w:val="00411DC1"/>
    <w:rsid w:val="00414F60"/>
    <w:rsid w:val="00425AF7"/>
    <w:rsid w:val="0042773D"/>
    <w:rsid w:val="0043630C"/>
    <w:rsid w:val="004442BF"/>
    <w:rsid w:val="00447CE4"/>
    <w:rsid w:val="0045431B"/>
    <w:rsid w:val="00455F40"/>
    <w:rsid w:val="0046562B"/>
    <w:rsid w:val="00471F02"/>
    <w:rsid w:val="0047328C"/>
    <w:rsid w:val="004821E1"/>
    <w:rsid w:val="0049417E"/>
    <w:rsid w:val="004963A7"/>
    <w:rsid w:val="004A11B5"/>
    <w:rsid w:val="004A2F09"/>
    <w:rsid w:val="004A4103"/>
    <w:rsid w:val="004A5837"/>
    <w:rsid w:val="004A60BB"/>
    <w:rsid w:val="004B01CF"/>
    <w:rsid w:val="004B1870"/>
    <w:rsid w:val="004B2EE0"/>
    <w:rsid w:val="004B3306"/>
    <w:rsid w:val="004B48A5"/>
    <w:rsid w:val="004B55C3"/>
    <w:rsid w:val="004C5125"/>
    <w:rsid w:val="004D0A43"/>
    <w:rsid w:val="004D0F89"/>
    <w:rsid w:val="004D430A"/>
    <w:rsid w:val="004E2B80"/>
    <w:rsid w:val="004E514F"/>
    <w:rsid w:val="004E5B5C"/>
    <w:rsid w:val="004E6D75"/>
    <w:rsid w:val="004E6EE7"/>
    <w:rsid w:val="004F05A9"/>
    <w:rsid w:val="004F0EFB"/>
    <w:rsid w:val="004F3DB9"/>
    <w:rsid w:val="005009A1"/>
    <w:rsid w:val="00501E9D"/>
    <w:rsid w:val="00504D7D"/>
    <w:rsid w:val="00516751"/>
    <w:rsid w:val="00520A21"/>
    <w:rsid w:val="00520B3A"/>
    <w:rsid w:val="00523F77"/>
    <w:rsid w:val="005305A3"/>
    <w:rsid w:val="00533ED0"/>
    <w:rsid w:val="005349B9"/>
    <w:rsid w:val="005516D8"/>
    <w:rsid w:val="00564094"/>
    <w:rsid w:val="0056495F"/>
    <w:rsid w:val="00571FD0"/>
    <w:rsid w:val="0057237E"/>
    <w:rsid w:val="005817C5"/>
    <w:rsid w:val="00586E74"/>
    <w:rsid w:val="005870FF"/>
    <w:rsid w:val="005952C7"/>
    <w:rsid w:val="005B187B"/>
    <w:rsid w:val="005B21B5"/>
    <w:rsid w:val="005B2627"/>
    <w:rsid w:val="005B4E44"/>
    <w:rsid w:val="005C2BAF"/>
    <w:rsid w:val="005D49CF"/>
    <w:rsid w:val="005D5E9D"/>
    <w:rsid w:val="005E44E6"/>
    <w:rsid w:val="005F0589"/>
    <w:rsid w:val="005F31D7"/>
    <w:rsid w:val="005F4CD6"/>
    <w:rsid w:val="0060437E"/>
    <w:rsid w:val="00604E41"/>
    <w:rsid w:val="006072C1"/>
    <w:rsid w:val="00610213"/>
    <w:rsid w:val="0061260C"/>
    <w:rsid w:val="00612B5B"/>
    <w:rsid w:val="00624953"/>
    <w:rsid w:val="0064110C"/>
    <w:rsid w:val="00644EAB"/>
    <w:rsid w:val="00657935"/>
    <w:rsid w:val="00662C8A"/>
    <w:rsid w:val="006703F3"/>
    <w:rsid w:val="00674F75"/>
    <w:rsid w:val="00684D1B"/>
    <w:rsid w:val="00690B91"/>
    <w:rsid w:val="006917D5"/>
    <w:rsid w:val="00691EBF"/>
    <w:rsid w:val="00692844"/>
    <w:rsid w:val="006A58F1"/>
    <w:rsid w:val="006A5BF6"/>
    <w:rsid w:val="006B0D76"/>
    <w:rsid w:val="006B0D80"/>
    <w:rsid w:val="006B28BE"/>
    <w:rsid w:val="006B5772"/>
    <w:rsid w:val="006D43F1"/>
    <w:rsid w:val="006D69B6"/>
    <w:rsid w:val="006D6D9E"/>
    <w:rsid w:val="006F2DDA"/>
    <w:rsid w:val="007074DE"/>
    <w:rsid w:val="00716D24"/>
    <w:rsid w:val="00723748"/>
    <w:rsid w:val="00727157"/>
    <w:rsid w:val="00730719"/>
    <w:rsid w:val="007315F6"/>
    <w:rsid w:val="007321E3"/>
    <w:rsid w:val="00737D4D"/>
    <w:rsid w:val="00740400"/>
    <w:rsid w:val="00740BE5"/>
    <w:rsid w:val="00751968"/>
    <w:rsid w:val="007538B8"/>
    <w:rsid w:val="0075463C"/>
    <w:rsid w:val="00776CF0"/>
    <w:rsid w:val="00777CCB"/>
    <w:rsid w:val="0078150B"/>
    <w:rsid w:val="00787177"/>
    <w:rsid w:val="00787C7C"/>
    <w:rsid w:val="007939FD"/>
    <w:rsid w:val="007A4DD2"/>
    <w:rsid w:val="007A5DBC"/>
    <w:rsid w:val="007B6853"/>
    <w:rsid w:val="007C4434"/>
    <w:rsid w:val="007C5C92"/>
    <w:rsid w:val="007E1074"/>
    <w:rsid w:val="007E36B3"/>
    <w:rsid w:val="007F4E78"/>
    <w:rsid w:val="00802382"/>
    <w:rsid w:val="008031F0"/>
    <w:rsid w:val="008057E1"/>
    <w:rsid w:val="00806E53"/>
    <w:rsid w:val="00814E19"/>
    <w:rsid w:val="00817D2F"/>
    <w:rsid w:val="008211BF"/>
    <w:rsid w:val="00827D94"/>
    <w:rsid w:val="008310A5"/>
    <w:rsid w:val="008339F9"/>
    <w:rsid w:val="00834750"/>
    <w:rsid w:val="0083542F"/>
    <w:rsid w:val="00844DCC"/>
    <w:rsid w:val="00847CD3"/>
    <w:rsid w:val="00853FAD"/>
    <w:rsid w:val="008677D9"/>
    <w:rsid w:val="00881537"/>
    <w:rsid w:val="00882653"/>
    <w:rsid w:val="00883125"/>
    <w:rsid w:val="00895E95"/>
    <w:rsid w:val="00896330"/>
    <w:rsid w:val="008A3ABC"/>
    <w:rsid w:val="008A4ABA"/>
    <w:rsid w:val="008A54AD"/>
    <w:rsid w:val="008A580E"/>
    <w:rsid w:val="008B42BD"/>
    <w:rsid w:val="008B5094"/>
    <w:rsid w:val="008C0DDB"/>
    <w:rsid w:val="008D13FA"/>
    <w:rsid w:val="008D19A7"/>
    <w:rsid w:val="008D6C8B"/>
    <w:rsid w:val="008F4C72"/>
    <w:rsid w:val="00903DFE"/>
    <w:rsid w:val="00904016"/>
    <w:rsid w:val="00912BB8"/>
    <w:rsid w:val="0091443C"/>
    <w:rsid w:val="00917AD7"/>
    <w:rsid w:val="00917B50"/>
    <w:rsid w:val="00930528"/>
    <w:rsid w:val="00937EFE"/>
    <w:rsid w:val="00946D6D"/>
    <w:rsid w:val="009552A0"/>
    <w:rsid w:val="009575C1"/>
    <w:rsid w:val="00964CB5"/>
    <w:rsid w:val="0096761A"/>
    <w:rsid w:val="0097108B"/>
    <w:rsid w:val="00973C06"/>
    <w:rsid w:val="00975A1D"/>
    <w:rsid w:val="00977B5C"/>
    <w:rsid w:val="00981C6C"/>
    <w:rsid w:val="009860BD"/>
    <w:rsid w:val="009875AD"/>
    <w:rsid w:val="009921B7"/>
    <w:rsid w:val="009A22E5"/>
    <w:rsid w:val="009B6058"/>
    <w:rsid w:val="009C4F2D"/>
    <w:rsid w:val="009C6C1E"/>
    <w:rsid w:val="009D23A9"/>
    <w:rsid w:val="009D37C2"/>
    <w:rsid w:val="009E21CC"/>
    <w:rsid w:val="009E5B0D"/>
    <w:rsid w:val="009F67A0"/>
    <w:rsid w:val="00A04421"/>
    <w:rsid w:val="00A0778A"/>
    <w:rsid w:val="00A22E3A"/>
    <w:rsid w:val="00A24E19"/>
    <w:rsid w:val="00A31246"/>
    <w:rsid w:val="00A32363"/>
    <w:rsid w:val="00A32E49"/>
    <w:rsid w:val="00A33AE5"/>
    <w:rsid w:val="00A44BB1"/>
    <w:rsid w:val="00A45321"/>
    <w:rsid w:val="00A4597D"/>
    <w:rsid w:val="00A508FC"/>
    <w:rsid w:val="00A56A6A"/>
    <w:rsid w:val="00A606AA"/>
    <w:rsid w:val="00A6347D"/>
    <w:rsid w:val="00A6619D"/>
    <w:rsid w:val="00A75554"/>
    <w:rsid w:val="00A80869"/>
    <w:rsid w:val="00A80E4D"/>
    <w:rsid w:val="00A84454"/>
    <w:rsid w:val="00A97222"/>
    <w:rsid w:val="00AA70EE"/>
    <w:rsid w:val="00AB5BFE"/>
    <w:rsid w:val="00AC42DA"/>
    <w:rsid w:val="00AD3EF5"/>
    <w:rsid w:val="00AD4268"/>
    <w:rsid w:val="00AD6F9F"/>
    <w:rsid w:val="00AE0B46"/>
    <w:rsid w:val="00AE0C0C"/>
    <w:rsid w:val="00AF22A6"/>
    <w:rsid w:val="00AF629F"/>
    <w:rsid w:val="00AF79D1"/>
    <w:rsid w:val="00B0152B"/>
    <w:rsid w:val="00B07629"/>
    <w:rsid w:val="00B145DD"/>
    <w:rsid w:val="00B14A40"/>
    <w:rsid w:val="00B35E86"/>
    <w:rsid w:val="00B40706"/>
    <w:rsid w:val="00B409AD"/>
    <w:rsid w:val="00B52FDB"/>
    <w:rsid w:val="00B71520"/>
    <w:rsid w:val="00B732EB"/>
    <w:rsid w:val="00B732FC"/>
    <w:rsid w:val="00B76F99"/>
    <w:rsid w:val="00B85BCA"/>
    <w:rsid w:val="00B96215"/>
    <w:rsid w:val="00BA5F4C"/>
    <w:rsid w:val="00BC02C3"/>
    <w:rsid w:val="00BC464A"/>
    <w:rsid w:val="00BD0B55"/>
    <w:rsid w:val="00BD4661"/>
    <w:rsid w:val="00BD5595"/>
    <w:rsid w:val="00BE132A"/>
    <w:rsid w:val="00BE3851"/>
    <w:rsid w:val="00BE4FE3"/>
    <w:rsid w:val="00BE73D5"/>
    <w:rsid w:val="00BF039B"/>
    <w:rsid w:val="00BF1A90"/>
    <w:rsid w:val="00BF4B47"/>
    <w:rsid w:val="00C108A7"/>
    <w:rsid w:val="00C11F71"/>
    <w:rsid w:val="00C13BDB"/>
    <w:rsid w:val="00C140EB"/>
    <w:rsid w:val="00C15762"/>
    <w:rsid w:val="00C15DE2"/>
    <w:rsid w:val="00C17673"/>
    <w:rsid w:val="00C24525"/>
    <w:rsid w:val="00C2542E"/>
    <w:rsid w:val="00C26A1B"/>
    <w:rsid w:val="00C274BE"/>
    <w:rsid w:val="00C363BD"/>
    <w:rsid w:val="00C37A72"/>
    <w:rsid w:val="00C4311D"/>
    <w:rsid w:val="00C52BCE"/>
    <w:rsid w:val="00C60081"/>
    <w:rsid w:val="00C70C8A"/>
    <w:rsid w:val="00C75571"/>
    <w:rsid w:val="00C91120"/>
    <w:rsid w:val="00C95E1B"/>
    <w:rsid w:val="00CA0021"/>
    <w:rsid w:val="00CA014F"/>
    <w:rsid w:val="00CA23DC"/>
    <w:rsid w:val="00CB03E6"/>
    <w:rsid w:val="00CB29B7"/>
    <w:rsid w:val="00CB36A3"/>
    <w:rsid w:val="00CB7575"/>
    <w:rsid w:val="00CD0B9A"/>
    <w:rsid w:val="00CD297A"/>
    <w:rsid w:val="00CD7DAF"/>
    <w:rsid w:val="00CE4ACC"/>
    <w:rsid w:val="00CF04CF"/>
    <w:rsid w:val="00CF30A2"/>
    <w:rsid w:val="00CF616D"/>
    <w:rsid w:val="00CF6BA1"/>
    <w:rsid w:val="00D057D5"/>
    <w:rsid w:val="00D13F1A"/>
    <w:rsid w:val="00D14213"/>
    <w:rsid w:val="00D239AB"/>
    <w:rsid w:val="00D23B44"/>
    <w:rsid w:val="00D341EB"/>
    <w:rsid w:val="00D4152C"/>
    <w:rsid w:val="00D43073"/>
    <w:rsid w:val="00D47AE4"/>
    <w:rsid w:val="00D532DD"/>
    <w:rsid w:val="00D554C2"/>
    <w:rsid w:val="00D611E0"/>
    <w:rsid w:val="00D617C6"/>
    <w:rsid w:val="00D64561"/>
    <w:rsid w:val="00D64BB7"/>
    <w:rsid w:val="00D679F5"/>
    <w:rsid w:val="00D704B5"/>
    <w:rsid w:val="00D7427C"/>
    <w:rsid w:val="00D874B4"/>
    <w:rsid w:val="00D9378F"/>
    <w:rsid w:val="00DB4097"/>
    <w:rsid w:val="00DB6E04"/>
    <w:rsid w:val="00DD2DB6"/>
    <w:rsid w:val="00DD4919"/>
    <w:rsid w:val="00DE2238"/>
    <w:rsid w:val="00DE4822"/>
    <w:rsid w:val="00DE5251"/>
    <w:rsid w:val="00DE68F0"/>
    <w:rsid w:val="00DF314B"/>
    <w:rsid w:val="00E00671"/>
    <w:rsid w:val="00E05A64"/>
    <w:rsid w:val="00E1693F"/>
    <w:rsid w:val="00E20ACA"/>
    <w:rsid w:val="00E259B5"/>
    <w:rsid w:val="00E26D7A"/>
    <w:rsid w:val="00E27196"/>
    <w:rsid w:val="00E4054A"/>
    <w:rsid w:val="00E41CD1"/>
    <w:rsid w:val="00E51F42"/>
    <w:rsid w:val="00E54F0F"/>
    <w:rsid w:val="00E55711"/>
    <w:rsid w:val="00E560F7"/>
    <w:rsid w:val="00E6225B"/>
    <w:rsid w:val="00E6283B"/>
    <w:rsid w:val="00E657C5"/>
    <w:rsid w:val="00E92091"/>
    <w:rsid w:val="00EA0BA7"/>
    <w:rsid w:val="00EA5AF9"/>
    <w:rsid w:val="00EA5F94"/>
    <w:rsid w:val="00EA7976"/>
    <w:rsid w:val="00EC083F"/>
    <w:rsid w:val="00ED15FA"/>
    <w:rsid w:val="00ED2C85"/>
    <w:rsid w:val="00ED3AB8"/>
    <w:rsid w:val="00ED53E5"/>
    <w:rsid w:val="00EE0DE2"/>
    <w:rsid w:val="00EE2D70"/>
    <w:rsid w:val="00EE5559"/>
    <w:rsid w:val="00EF222F"/>
    <w:rsid w:val="00EF35B7"/>
    <w:rsid w:val="00EF4DB1"/>
    <w:rsid w:val="00EF4F16"/>
    <w:rsid w:val="00EF595F"/>
    <w:rsid w:val="00F06A73"/>
    <w:rsid w:val="00F2063F"/>
    <w:rsid w:val="00F20B13"/>
    <w:rsid w:val="00F22C7E"/>
    <w:rsid w:val="00F22E30"/>
    <w:rsid w:val="00F32401"/>
    <w:rsid w:val="00F50F18"/>
    <w:rsid w:val="00F524D8"/>
    <w:rsid w:val="00F52A27"/>
    <w:rsid w:val="00F52EBF"/>
    <w:rsid w:val="00F53202"/>
    <w:rsid w:val="00F571A1"/>
    <w:rsid w:val="00F609CB"/>
    <w:rsid w:val="00F617A4"/>
    <w:rsid w:val="00F731C3"/>
    <w:rsid w:val="00F9137B"/>
    <w:rsid w:val="00FA5087"/>
    <w:rsid w:val="00FB626C"/>
    <w:rsid w:val="00FC59E9"/>
    <w:rsid w:val="00FD0A08"/>
    <w:rsid w:val="00FD29F4"/>
    <w:rsid w:val="00FD2D3C"/>
    <w:rsid w:val="00FD52A0"/>
    <w:rsid w:val="00FE09E3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CB2D1"/>
  <w15:docId w15:val="{9ABEFA0E-C8AF-4706-AD6F-4BF407CD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C1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locked/>
    <w:rsid w:val="00234CF9"/>
    <w:pPr>
      <w:keepNext/>
      <w:keepLines/>
      <w:numPr>
        <w:numId w:val="25"/>
      </w:numPr>
      <w:spacing w:after="2" w:line="259" w:lineRule="auto"/>
      <w:ind w:left="17" w:hanging="10"/>
      <w:outlineLvl w:val="0"/>
    </w:pPr>
    <w:rPr>
      <w:rFonts w:ascii="Times New Roman" w:eastAsia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49"/>
    <w:pPr>
      <w:ind w:left="720"/>
      <w:contextualSpacing/>
    </w:pPr>
  </w:style>
  <w:style w:type="table" w:styleId="a4">
    <w:name w:val="Table Grid"/>
    <w:basedOn w:val="a1"/>
    <w:uiPriority w:val="59"/>
    <w:locked/>
    <w:rsid w:val="003C0392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1D0AC9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D0AC9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1D0AC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D0AC9"/>
    <w:rPr>
      <w:sz w:val="22"/>
      <w:lang w:eastAsia="en-US"/>
    </w:rPr>
  </w:style>
  <w:style w:type="paragraph" w:styleId="a9">
    <w:name w:val="footnote text"/>
    <w:basedOn w:val="a"/>
    <w:link w:val="aa"/>
    <w:uiPriority w:val="99"/>
    <w:semiHidden/>
    <w:rsid w:val="0016100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E36B3"/>
    <w:rPr>
      <w:sz w:val="20"/>
      <w:lang w:eastAsia="en-US"/>
    </w:rPr>
  </w:style>
  <w:style w:type="character" w:styleId="ab">
    <w:name w:val="footnote reference"/>
    <w:basedOn w:val="a0"/>
    <w:uiPriority w:val="99"/>
    <w:semiHidden/>
    <w:rsid w:val="0016100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34CF9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E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ACC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BE73D5"/>
    <w:pPr>
      <w:spacing w:after="0" w:line="240" w:lineRule="auto"/>
      <w:ind w:left="284" w:firstLine="56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BE73D5"/>
    <w:rPr>
      <w:rFonts w:ascii="Times New Roman" w:eastAsia="Times New Roman" w:hAnsi="Times New Roman"/>
      <w:sz w:val="28"/>
      <w:lang w:val="uk-UA" w:eastAsia="uk-UA"/>
    </w:rPr>
  </w:style>
  <w:style w:type="paragraph" w:customStyle="1" w:styleId="11">
    <w:name w:val="Обычный1"/>
    <w:rsid w:val="00A6619D"/>
    <w:pPr>
      <w:widowControl w:val="0"/>
      <w:spacing w:before="180"/>
    </w:pPr>
    <w:rPr>
      <w:rFonts w:ascii="Courier New" w:eastAsia="Times New Roman" w:hAnsi="Courier New"/>
      <w:snapToGrid w:val="0"/>
      <w:sz w:val="24"/>
      <w:lang w:val="uk-UA"/>
    </w:rPr>
  </w:style>
  <w:style w:type="paragraph" w:styleId="ae">
    <w:name w:val="No Spacing"/>
    <w:uiPriority w:val="1"/>
    <w:qFormat/>
    <w:rsid w:val="00A6619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FD2D3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D2D3C"/>
    <w:rPr>
      <w:sz w:val="22"/>
      <w:szCs w:val="22"/>
      <w:lang w:eastAsia="en-US"/>
    </w:rPr>
  </w:style>
  <w:style w:type="paragraph" w:styleId="af1">
    <w:name w:val="Normal (Web)"/>
    <w:basedOn w:val="a"/>
    <w:rsid w:val="00FD2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4B1870"/>
    <w:pPr>
      <w:widowControl w:val="0"/>
      <w:spacing w:before="180"/>
    </w:pPr>
    <w:rPr>
      <w:rFonts w:ascii="Courier New" w:eastAsia="Times New Roman" w:hAnsi="Courier New"/>
      <w:snapToGrid w:val="0"/>
      <w:sz w:val="24"/>
      <w:lang w:val="uk-UA"/>
    </w:rPr>
  </w:style>
  <w:style w:type="paragraph" w:styleId="22">
    <w:name w:val="Body Text 2"/>
    <w:basedOn w:val="a"/>
    <w:link w:val="23"/>
    <w:uiPriority w:val="99"/>
    <w:unhideWhenUsed/>
    <w:rsid w:val="004B187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B18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B275-247C-41A6-BB93-946267AD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16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Катерина Анатоліївна Осипенко</cp:lastModifiedBy>
  <cp:revision>24</cp:revision>
  <cp:lastPrinted>2023-11-01T13:49:00Z</cp:lastPrinted>
  <dcterms:created xsi:type="dcterms:W3CDTF">2021-10-06T13:28:00Z</dcterms:created>
  <dcterms:modified xsi:type="dcterms:W3CDTF">2023-11-06T08:21:00Z</dcterms:modified>
</cp:coreProperties>
</file>